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788" w:rsidRDefault="00A41788" w:rsidP="00A4178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4-</w:t>
      </w:r>
      <w:r w:rsidRPr="00A16931">
        <w:rPr>
          <w:rFonts w:ascii="Times New Roman" w:hAnsi="Times New Roman"/>
          <w:sz w:val="24"/>
          <w:szCs w:val="24"/>
          <w:lang w:val="en-US"/>
        </w:rPr>
        <w:t xml:space="preserve"> NJOFTIM PËR KRYERJEN E </w:t>
      </w:r>
      <w:bookmarkStart w:id="0" w:name="_Hlk160191284"/>
      <w:r w:rsidRPr="00266CE0">
        <w:rPr>
          <w:rFonts w:ascii="Times New Roman" w:hAnsi="Times New Roman"/>
          <w:sz w:val="24"/>
          <w:szCs w:val="24"/>
        </w:rPr>
        <w:t>TRANSFERIMI</w:t>
      </w:r>
      <w:r>
        <w:rPr>
          <w:rFonts w:ascii="Times New Roman" w:hAnsi="Times New Roman"/>
          <w:sz w:val="24"/>
          <w:szCs w:val="24"/>
        </w:rPr>
        <w:t>T</w:t>
      </w:r>
      <w:r w:rsidRPr="00266CE0">
        <w:rPr>
          <w:rFonts w:ascii="Times New Roman" w:hAnsi="Times New Roman"/>
          <w:sz w:val="24"/>
          <w:szCs w:val="24"/>
        </w:rPr>
        <w:t xml:space="preserve"> PËR BURIME</w:t>
      </w:r>
      <w:r>
        <w:rPr>
          <w:rFonts w:ascii="Times New Roman" w:hAnsi="Times New Roman"/>
          <w:sz w:val="24"/>
          <w:szCs w:val="24"/>
        </w:rPr>
        <w:t xml:space="preserve"> </w:t>
      </w:r>
      <w:r w:rsidRPr="00266CE0">
        <w:rPr>
          <w:rFonts w:ascii="Times New Roman" w:hAnsi="Times New Roman"/>
          <w:sz w:val="24"/>
          <w:szCs w:val="24"/>
        </w:rPr>
        <w:t>RADIOAKTIVE</w:t>
      </w:r>
      <w:bookmarkEnd w:id="0"/>
      <w:r>
        <w:rPr>
          <w:rFonts w:ascii="Times New Roman" w:hAnsi="Times New Roman"/>
          <w:sz w:val="24"/>
          <w:szCs w:val="24"/>
        </w:rPr>
        <w:t xml:space="preserve"> </w:t>
      </w:r>
    </w:p>
    <w:p w:rsidR="00A41788" w:rsidRPr="00266CE0" w:rsidRDefault="00A41788" w:rsidP="00A4178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5B2545">
        <w:rPr>
          <w:rFonts w:ascii="Times New Roman" w:hAnsi="Times New Roman"/>
          <w:sz w:val="24"/>
          <w:szCs w:val="24"/>
        </w:rPr>
        <w:t>(P</w:t>
      </w:r>
      <w:r w:rsidRPr="00266CE0">
        <w:rPr>
          <w:rFonts w:ascii="Times New Roman" w:hAnsi="Times New Roman"/>
          <w:sz w:val="24"/>
          <w:szCs w:val="24"/>
        </w:rPr>
        <w:t>Ë</w:t>
      </w:r>
      <w:r w:rsidRPr="005B2545">
        <w:rPr>
          <w:rFonts w:ascii="Times New Roman" w:hAnsi="Times New Roman"/>
          <w:sz w:val="24"/>
          <w:szCs w:val="24"/>
        </w:rPr>
        <w:t xml:space="preserve">R </w:t>
      </w:r>
      <w:r>
        <w:rPr>
          <w:rFonts w:ascii="Times New Roman" w:hAnsi="Times New Roman"/>
          <w:sz w:val="24"/>
          <w:szCs w:val="24"/>
        </w:rPr>
        <w:t>Ç</w:t>
      </w:r>
      <w:r w:rsidRPr="005B2545">
        <w:rPr>
          <w:rFonts w:ascii="Times New Roman" w:hAnsi="Times New Roman"/>
          <w:sz w:val="24"/>
          <w:szCs w:val="24"/>
        </w:rPr>
        <w:t>DO BURIM)</w:t>
      </w:r>
    </w:p>
    <w:p w:rsidR="00A41788" w:rsidRPr="00266CE0" w:rsidRDefault="00A41788" w:rsidP="00A41788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41788" w:rsidRPr="00266CE0" w:rsidRDefault="00A41788" w:rsidP="00A41788">
      <w:pPr>
        <w:pStyle w:val="NoSpacing"/>
        <w:rPr>
          <w:rFonts w:ascii="Times New Roman" w:hAnsi="Times New Roman"/>
          <w:sz w:val="24"/>
          <w:szCs w:val="24"/>
        </w:rPr>
      </w:pPr>
      <w:bookmarkStart w:id="1" w:name="_Hlk160189324"/>
      <w:r>
        <w:rPr>
          <w:rFonts w:ascii="Times New Roman" w:hAnsi="Times New Roman"/>
          <w:sz w:val="24"/>
          <w:szCs w:val="24"/>
        </w:rPr>
        <w:t>-</w:t>
      </w:r>
      <w:r w:rsidRPr="00266CE0">
        <w:rPr>
          <w:rFonts w:ascii="Times New Roman" w:hAnsi="Times New Roman"/>
          <w:sz w:val="24"/>
          <w:szCs w:val="24"/>
        </w:rPr>
        <w:t>Personi fizik ose juridik :   _____________________________________________</w:t>
      </w:r>
    </w:p>
    <w:p w:rsidR="00A41788" w:rsidRPr="00266CE0" w:rsidRDefault="00A41788" w:rsidP="00A41788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Emri, Mbiemri (përfaqësuesi ligjor) _________________________</w:t>
      </w:r>
    </w:p>
    <w:p w:rsidR="00A41788" w:rsidRDefault="00A41788" w:rsidP="00A41788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  <w:t xml:space="preserve">     </w:t>
      </w:r>
    </w:p>
    <w:p w:rsidR="00A41788" w:rsidRPr="00266CE0" w:rsidRDefault="00A41788" w:rsidP="00A41788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-Plot</w:t>
      </w:r>
      <w:r w:rsidRPr="00266CE0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so n</w:t>
      </w:r>
      <w:r w:rsidRPr="00266CE0">
        <w:rPr>
          <w:rFonts w:ascii="Times New Roman" w:hAnsi="Times New Roman"/>
          <w:sz w:val="24"/>
          <w:szCs w:val="24"/>
          <w:lang w:val="sv-SE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miratimit</w:t>
      </w:r>
      <w:proofErr w:type="spellEnd"/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C160C4">
        <w:rPr>
          <w:rFonts w:ascii="Times New Roman" w:hAnsi="Times New Roman"/>
          <w:sz w:val="24"/>
          <w:szCs w:val="24"/>
          <w:lang w:val="it-IT"/>
        </w:rPr>
        <w:t>transferim</w:t>
      </w:r>
      <w:r>
        <w:rPr>
          <w:rFonts w:ascii="Times New Roman" w:hAnsi="Times New Roman"/>
          <w:sz w:val="24"/>
          <w:szCs w:val="24"/>
          <w:lang w:val="it-IT"/>
        </w:rPr>
        <w:t>it</w:t>
      </w:r>
      <w:r w:rsidRPr="00C160C4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t</w:t>
      </w:r>
      <w:r w:rsidRPr="00D5572E">
        <w:rPr>
          <w:rFonts w:ascii="Times New Roman" w:hAnsi="Times New Roman"/>
          <w:sz w:val="24"/>
          <w:szCs w:val="24"/>
          <w:lang w:val="en-US"/>
        </w:rPr>
        <w:t>ë</w:t>
      </w:r>
      <w:r w:rsidRPr="00C160C4">
        <w:rPr>
          <w:rFonts w:ascii="Times New Roman" w:hAnsi="Times New Roman"/>
          <w:sz w:val="24"/>
          <w:szCs w:val="24"/>
          <w:lang w:val="it-IT"/>
        </w:rPr>
        <w:t xml:space="preserve"> burimit radioaktiv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4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shënohet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numri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identifikimit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</w:t>
      </w:r>
      <w:r w:rsidRPr="009B142D">
        <w:rPr>
          <w:rFonts w:ascii="Times New Roman" w:hAnsi="Times New Roman"/>
          <w:sz w:val="24"/>
          <w:szCs w:val="24"/>
          <w:lang w:val="en-US"/>
        </w:rPr>
        <w:t>ë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gjeneruar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>): __________</w:t>
      </w:r>
      <w:r w:rsidRPr="006B04FB">
        <w:rPr>
          <w:rFonts w:ascii="Times New Roman" w:hAnsi="Times New Roman"/>
          <w:sz w:val="24"/>
          <w:szCs w:val="24"/>
          <w:lang w:val="sv-SE"/>
        </w:rPr>
        <w:t>_____________________</w:t>
      </w:r>
    </w:p>
    <w:p w:rsidR="00A41788" w:rsidRPr="00266CE0" w:rsidRDefault="00A41788" w:rsidP="00A41788">
      <w:pPr>
        <w:pStyle w:val="ListBullet"/>
        <w:rPr>
          <w:rFonts w:eastAsia="Calibri"/>
          <w:sz w:val="24"/>
          <w:szCs w:val="24"/>
          <w:lang w:val="it-IT"/>
        </w:rPr>
      </w:pPr>
    </w:p>
    <w:p w:rsidR="00A41788" w:rsidRPr="00266CE0" w:rsidRDefault="00A41788" w:rsidP="00A41788">
      <w:pPr>
        <w:pStyle w:val="ListBullet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-</w:t>
      </w:r>
      <w:r w:rsidRPr="00266CE0">
        <w:rPr>
          <w:rFonts w:eastAsia="Calibri"/>
          <w:sz w:val="24"/>
          <w:szCs w:val="24"/>
          <w:lang w:val="it-IT"/>
        </w:rPr>
        <w:t>Plot</w:t>
      </w:r>
      <w:r w:rsidRPr="009B142D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 xml:space="preserve">so datën </w:t>
      </w:r>
      <w:r>
        <w:rPr>
          <w:rFonts w:eastAsia="Calibri"/>
          <w:sz w:val="24"/>
          <w:szCs w:val="24"/>
          <w:lang w:val="it-IT"/>
        </w:rPr>
        <w:t xml:space="preserve">kur 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>sht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 xml:space="preserve"> kryer</w:t>
      </w:r>
      <w:r w:rsidRPr="00266CE0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z w:val="24"/>
          <w:szCs w:val="24"/>
          <w:lang w:val="it-IT"/>
        </w:rPr>
        <w:t xml:space="preserve">miratim i </w:t>
      </w:r>
      <w:r w:rsidRPr="00C160C4">
        <w:rPr>
          <w:sz w:val="24"/>
          <w:szCs w:val="24"/>
          <w:lang w:val="it-IT"/>
        </w:rPr>
        <w:t>transferim</w:t>
      </w:r>
      <w:r>
        <w:rPr>
          <w:sz w:val="24"/>
          <w:szCs w:val="24"/>
          <w:lang w:val="it-IT"/>
        </w:rPr>
        <w:t>i</w:t>
      </w:r>
      <w:r w:rsidRPr="00C160C4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te</w:t>
      </w:r>
      <w:r w:rsidRPr="00C160C4">
        <w:rPr>
          <w:sz w:val="24"/>
          <w:szCs w:val="24"/>
          <w:lang w:val="it-IT"/>
        </w:rPr>
        <w:t xml:space="preserve"> burimit radioaktiv</w:t>
      </w:r>
      <w:r>
        <w:rPr>
          <w:rFonts w:eastAsia="Calibri"/>
          <w:sz w:val="24"/>
          <w:szCs w:val="24"/>
          <w:lang w:val="it-IT"/>
        </w:rPr>
        <w:t xml:space="preserve">: </w:t>
      </w:r>
      <w:r w:rsidRPr="00266CE0">
        <w:rPr>
          <w:rFonts w:eastAsia="Calibri"/>
          <w:sz w:val="24"/>
          <w:szCs w:val="24"/>
          <w:lang w:val="it-IT"/>
        </w:rPr>
        <w:t>_______</w:t>
      </w:r>
    </w:p>
    <w:p w:rsidR="00A41788" w:rsidRDefault="00A41788" w:rsidP="00A41788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A41788" w:rsidRDefault="00A41788" w:rsidP="00A41788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A41788" w:rsidRPr="00266CE0" w:rsidRDefault="00A41788" w:rsidP="00A41788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A41788" w:rsidRDefault="00A41788" w:rsidP="00A41788">
      <w:pPr>
        <w:pStyle w:val="NoSpacing"/>
        <w:ind w:left="36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D64E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Dokumentit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marrjes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ngarkim</w:t>
      </w:r>
      <w:proofErr w:type="spellEnd"/>
      <w:r w:rsidRPr="008D64E6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266CE0">
        <w:rPr>
          <w:rFonts w:ascii="Times New Roman" w:eastAsia="Times New Roman" w:hAnsi="Times New Roman"/>
          <w:sz w:val="24"/>
          <w:szCs w:val="24"/>
          <w:lang w:val="it-IT"/>
        </w:rPr>
        <w:t>të</w:t>
      </w:r>
      <w:r>
        <w:rPr>
          <w:rFonts w:ascii="Times New Roman" w:eastAsia="Times New Roman" w:hAnsi="Times New Roman"/>
          <w:sz w:val="24"/>
          <w:szCs w:val="24"/>
          <w:lang w:val="it-IT"/>
        </w:rPr>
        <w:t xml:space="preserve"> burimit radiaktiv. </w:t>
      </w:r>
    </w:p>
    <w:p w:rsidR="00A41788" w:rsidRDefault="00A41788" w:rsidP="00A41788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2.   Deklarat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dor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zimit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burimit radioaktiv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A41788" w:rsidRPr="00266CE0" w:rsidRDefault="00A41788" w:rsidP="00A41788">
      <w:pPr>
        <w:pStyle w:val="NoSpacing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A41788" w:rsidRPr="00266CE0" w:rsidRDefault="00A41788" w:rsidP="00A41788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Personi fizik juridik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A41788" w:rsidRPr="00266CE0" w:rsidRDefault="00A41788" w:rsidP="00A41788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lidhëse në çdo faqe nga ana e personit fizik ose juridik .</w:t>
      </w:r>
    </w:p>
    <w:p w:rsidR="00A41788" w:rsidRDefault="00A41788" w:rsidP="00A41788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rbim nuk do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tarifohet.</w:t>
      </w:r>
    </w:p>
    <w:p w:rsidR="00A41788" w:rsidRDefault="00A41788" w:rsidP="00A41788">
      <w:pPr>
        <w:pStyle w:val="NoSpacing"/>
        <w:rPr>
          <w:rFonts w:ascii="Times New Roman" w:hAnsi="Times New Roman"/>
          <w:sz w:val="24"/>
          <w:szCs w:val="24"/>
        </w:rPr>
      </w:pPr>
    </w:p>
    <w:p w:rsidR="00A41788" w:rsidRPr="00B945A3" w:rsidRDefault="00A41788" w:rsidP="00A41788">
      <w:pPr>
        <w:pStyle w:val="NoSpacing"/>
        <w:rPr>
          <w:rFonts w:ascii="Times New Roman" w:hAnsi="Times New Roman"/>
          <w:sz w:val="24"/>
          <w:szCs w:val="24"/>
        </w:rPr>
      </w:pPr>
      <w:r w:rsidRPr="00B945A3">
        <w:rPr>
          <w:rFonts w:ascii="Times New Roman" w:hAnsi="Times New Roman"/>
          <w:sz w:val="24"/>
          <w:szCs w:val="24"/>
        </w:rPr>
        <w:t>Sh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nim: Njoftimi p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>r kryerjen e transferimit duhet ti nd</w:t>
      </w:r>
      <w:r w:rsidRPr="00B945A3">
        <w:rPr>
          <w:rFonts w:ascii="Times New Roman" w:hAnsi="Times New Roman"/>
          <w:sz w:val="24"/>
          <w:szCs w:val="24"/>
          <w:lang w:val="en-US"/>
        </w:rPr>
        <w:t>ë</w:t>
      </w:r>
      <w:r w:rsidRPr="00B945A3">
        <w:rPr>
          <w:rFonts w:ascii="Times New Roman" w:hAnsi="Times New Roman"/>
          <w:sz w:val="24"/>
          <w:szCs w:val="24"/>
        </w:rPr>
        <w:t>rlidhet si pjes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 integruese e miratimit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transferimi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burime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radioaktive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>.</w:t>
      </w:r>
    </w:p>
    <w:bookmarkEnd w:id="1"/>
    <w:p w:rsidR="00A41788" w:rsidRPr="00B945A3" w:rsidRDefault="00A41788" w:rsidP="00A41788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2B2ED5" w:rsidRDefault="002B2ED5">
      <w:bookmarkStart w:id="2" w:name="_GoBack"/>
      <w:bookmarkEnd w:id="2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88"/>
    <w:rsid w:val="002B2ED5"/>
    <w:rsid w:val="00A41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6823D7-DAF0-42B6-908C-9F2FC10C2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1788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A41788"/>
    <w:pPr>
      <w:tabs>
        <w:tab w:val="left" w:pos="72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2024-04-30T09:23:00Z</dcterms:created>
  <dcterms:modified xsi:type="dcterms:W3CDTF">2024-04-30T09:24:00Z</dcterms:modified>
</cp:coreProperties>
</file>