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DD4" w:rsidRPr="003D0A23" w:rsidRDefault="00174DD4" w:rsidP="00174DD4">
      <w:pPr>
        <w:spacing w:after="0" w:line="360" w:lineRule="auto"/>
        <w:jc w:val="center"/>
        <w:rPr>
          <w:rFonts w:ascii="Times New Roman" w:hAnsi="Times New Roman"/>
          <w:b/>
          <w:szCs w:val="24"/>
          <w:u w:val="single"/>
        </w:rPr>
      </w:pPr>
      <w:proofErr w:type="spellStart"/>
      <w:r w:rsidRPr="003D0A23">
        <w:rPr>
          <w:rFonts w:ascii="Times New Roman" w:hAnsi="Times New Roman"/>
          <w:b/>
          <w:szCs w:val="24"/>
          <w:u w:val="single"/>
        </w:rPr>
        <w:t>Departamenti</w:t>
      </w:r>
      <w:proofErr w:type="spellEnd"/>
      <w:r w:rsidRPr="003D0A23">
        <w:rPr>
          <w:rFonts w:ascii="Times New Roman" w:hAnsi="Times New Roman"/>
          <w:b/>
          <w:szCs w:val="24"/>
          <w:u w:val="single"/>
        </w:rPr>
        <w:t xml:space="preserve"> </w:t>
      </w:r>
      <w:proofErr w:type="spellStart"/>
      <w:r w:rsidRPr="003D0A23">
        <w:rPr>
          <w:b/>
          <w:szCs w:val="24"/>
        </w:rPr>
        <w:t>i</w:t>
      </w:r>
      <w:proofErr w:type="spellEnd"/>
      <w:r w:rsidRPr="003D0A23">
        <w:rPr>
          <w:b/>
          <w:szCs w:val="24"/>
        </w:rPr>
        <w:t xml:space="preserve"> </w:t>
      </w:r>
      <w:proofErr w:type="spellStart"/>
      <w:r w:rsidRPr="003D0A23">
        <w:rPr>
          <w:b/>
          <w:szCs w:val="24"/>
        </w:rPr>
        <w:t>Epidemiologjisë</w:t>
      </w:r>
      <w:proofErr w:type="spellEnd"/>
      <w:r w:rsidRPr="003D0A23">
        <w:rPr>
          <w:b/>
          <w:szCs w:val="24"/>
        </w:rPr>
        <w:t xml:space="preserve"> </w:t>
      </w:r>
      <w:proofErr w:type="spellStart"/>
      <w:r w:rsidRPr="003D0A23">
        <w:rPr>
          <w:b/>
          <w:szCs w:val="24"/>
        </w:rPr>
        <w:t>dhe</w:t>
      </w:r>
      <w:proofErr w:type="spellEnd"/>
      <w:r w:rsidRPr="003D0A23">
        <w:rPr>
          <w:b/>
          <w:szCs w:val="24"/>
        </w:rPr>
        <w:t xml:space="preserve"> </w:t>
      </w:r>
      <w:proofErr w:type="spellStart"/>
      <w:r w:rsidRPr="003D0A23">
        <w:rPr>
          <w:b/>
          <w:szCs w:val="24"/>
        </w:rPr>
        <w:t>Kontrollit</w:t>
      </w:r>
      <w:proofErr w:type="spellEnd"/>
      <w:r w:rsidRPr="003D0A23">
        <w:rPr>
          <w:b/>
          <w:szCs w:val="24"/>
        </w:rPr>
        <w:t xml:space="preserve"> </w:t>
      </w:r>
      <w:proofErr w:type="spellStart"/>
      <w:r w:rsidRPr="003D0A23">
        <w:rPr>
          <w:b/>
          <w:szCs w:val="24"/>
        </w:rPr>
        <w:t>të</w:t>
      </w:r>
      <w:proofErr w:type="spellEnd"/>
      <w:r w:rsidRPr="003D0A23">
        <w:rPr>
          <w:b/>
          <w:szCs w:val="24"/>
        </w:rPr>
        <w:t xml:space="preserve"> </w:t>
      </w:r>
      <w:proofErr w:type="spellStart"/>
      <w:r w:rsidRPr="003D0A23">
        <w:rPr>
          <w:b/>
          <w:szCs w:val="24"/>
        </w:rPr>
        <w:t>Sëmundjeve</w:t>
      </w:r>
      <w:proofErr w:type="spellEnd"/>
      <w:r w:rsidRPr="003D0A23">
        <w:rPr>
          <w:b/>
          <w:szCs w:val="24"/>
        </w:rPr>
        <w:t xml:space="preserve"> </w:t>
      </w:r>
      <w:proofErr w:type="spellStart"/>
      <w:r w:rsidRPr="003D0A23">
        <w:rPr>
          <w:b/>
          <w:szCs w:val="24"/>
        </w:rPr>
        <w:t>Infektive</w:t>
      </w:r>
      <w:proofErr w:type="spellEnd"/>
    </w:p>
    <w:p w:rsidR="00174DD4" w:rsidRPr="003D0A23" w:rsidRDefault="00174DD4" w:rsidP="00174DD4">
      <w:pPr>
        <w:spacing w:after="0" w:line="360" w:lineRule="auto"/>
        <w:jc w:val="center"/>
        <w:rPr>
          <w:rFonts w:ascii="Times New Roman" w:hAnsi="Times New Roman"/>
          <w:b/>
          <w:szCs w:val="24"/>
        </w:rPr>
      </w:pPr>
      <w:proofErr w:type="spellStart"/>
      <w:r w:rsidRPr="003D0A23">
        <w:rPr>
          <w:rFonts w:ascii="Times New Roman" w:hAnsi="Times New Roman"/>
          <w:b/>
          <w:szCs w:val="24"/>
          <w:u w:val="single"/>
        </w:rPr>
        <w:t>Sektori</w:t>
      </w:r>
      <w:proofErr w:type="spellEnd"/>
      <w:r w:rsidRPr="003D0A23">
        <w:rPr>
          <w:rFonts w:ascii="Times New Roman" w:hAnsi="Times New Roman"/>
          <w:b/>
          <w:szCs w:val="24"/>
          <w:u w:val="single"/>
        </w:rPr>
        <w:t xml:space="preserve"> </w:t>
      </w:r>
      <w:proofErr w:type="spellStart"/>
      <w:r w:rsidRPr="003D0A23">
        <w:rPr>
          <w:rFonts w:ascii="Times New Roman" w:hAnsi="Times New Roman"/>
          <w:b/>
          <w:szCs w:val="24"/>
          <w:u w:val="single"/>
        </w:rPr>
        <w:t>i</w:t>
      </w:r>
      <w:proofErr w:type="spellEnd"/>
      <w:r w:rsidRPr="003D0A23">
        <w:rPr>
          <w:rFonts w:ascii="Times New Roman" w:hAnsi="Times New Roman"/>
          <w:b/>
          <w:szCs w:val="24"/>
          <w:u w:val="single"/>
        </w:rPr>
        <w:t xml:space="preserve"> </w:t>
      </w:r>
      <w:proofErr w:type="spellStart"/>
      <w:r w:rsidRPr="003D0A23">
        <w:rPr>
          <w:rFonts w:ascii="Times New Roman" w:hAnsi="Times New Roman"/>
          <w:b/>
          <w:szCs w:val="24"/>
          <w:u w:val="single"/>
        </w:rPr>
        <w:t>Kontrollit</w:t>
      </w:r>
      <w:proofErr w:type="spellEnd"/>
      <w:r w:rsidRPr="003D0A23">
        <w:rPr>
          <w:rFonts w:ascii="Times New Roman" w:hAnsi="Times New Roman"/>
          <w:b/>
          <w:szCs w:val="24"/>
          <w:u w:val="single"/>
        </w:rPr>
        <w:t xml:space="preserve"> </w:t>
      </w:r>
      <w:proofErr w:type="spellStart"/>
      <w:r w:rsidRPr="003D0A23">
        <w:rPr>
          <w:rFonts w:ascii="Times New Roman" w:hAnsi="Times New Roman"/>
          <w:b/>
          <w:szCs w:val="24"/>
          <w:u w:val="single"/>
        </w:rPr>
        <w:t>të</w:t>
      </w:r>
      <w:proofErr w:type="spellEnd"/>
      <w:r w:rsidRPr="003D0A23">
        <w:rPr>
          <w:rFonts w:ascii="Times New Roman" w:hAnsi="Times New Roman"/>
          <w:b/>
          <w:szCs w:val="24"/>
          <w:u w:val="single"/>
        </w:rPr>
        <w:t xml:space="preserve"> </w:t>
      </w:r>
      <w:proofErr w:type="spellStart"/>
      <w:r w:rsidRPr="003D0A23">
        <w:rPr>
          <w:rFonts w:ascii="Times New Roman" w:hAnsi="Times New Roman"/>
          <w:b/>
          <w:szCs w:val="24"/>
          <w:u w:val="single"/>
        </w:rPr>
        <w:t>Vektorëve</w:t>
      </w:r>
      <w:proofErr w:type="spellEnd"/>
    </w:p>
    <w:p w:rsidR="00174DD4" w:rsidRDefault="00174DD4" w:rsidP="00174DD4">
      <w:pPr>
        <w:spacing w:after="0" w:line="276" w:lineRule="auto"/>
        <w:contextualSpacing/>
        <w:jc w:val="both"/>
        <w:rPr>
          <w:rFonts w:ascii="Calibri" w:hAnsi="Calibri" w:cs="Calibri"/>
          <w:sz w:val="22"/>
        </w:rPr>
      </w:pPr>
      <w:bookmarkStart w:id="0" w:name="_GoBack"/>
      <w:bookmarkEnd w:id="0"/>
    </w:p>
    <w:p w:rsidR="00174DD4" w:rsidRDefault="00174DD4" w:rsidP="00174DD4">
      <w:pPr>
        <w:numPr>
          <w:ilvl w:val="0"/>
          <w:numId w:val="1"/>
        </w:numPr>
        <w:spacing w:after="0" w:line="276" w:lineRule="auto"/>
        <w:contextualSpacing/>
        <w:jc w:val="both"/>
        <w:rPr>
          <w:rFonts w:ascii="Calibri" w:hAnsi="Calibri" w:cs="Calibri"/>
          <w:sz w:val="22"/>
          <w:lang w:val="it-IT"/>
        </w:rPr>
      </w:pP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përmirësojë</w:t>
      </w:r>
      <w:proofErr w:type="spellEnd"/>
      <w:r>
        <w:rPr>
          <w:rFonts w:ascii="Calibri" w:hAnsi="Calibri" w:cs="Calibri"/>
          <w:sz w:val="22"/>
        </w:rPr>
        <w:t xml:space="preserve"> </w:t>
      </w:r>
      <w:proofErr w:type="spellStart"/>
      <w:r>
        <w:rPr>
          <w:rFonts w:ascii="Calibri" w:hAnsi="Calibri" w:cs="Calibri"/>
          <w:sz w:val="22"/>
        </w:rPr>
        <w:t>shëndetin</w:t>
      </w:r>
      <w:proofErr w:type="spellEnd"/>
      <w:r>
        <w:rPr>
          <w:rFonts w:ascii="Calibri" w:hAnsi="Calibri" w:cs="Calibri"/>
          <w:sz w:val="22"/>
        </w:rPr>
        <w:t xml:space="preserve"> e </w:t>
      </w:r>
      <w:proofErr w:type="spellStart"/>
      <w:r>
        <w:rPr>
          <w:rFonts w:ascii="Calibri" w:hAnsi="Calibri" w:cs="Calibri"/>
          <w:sz w:val="22"/>
        </w:rPr>
        <w:t>popullatës</w:t>
      </w:r>
      <w:proofErr w:type="spellEnd"/>
      <w:r>
        <w:rPr>
          <w:rFonts w:ascii="Calibri" w:hAnsi="Calibri" w:cs="Calibri"/>
          <w:sz w:val="22"/>
        </w:rPr>
        <w:t xml:space="preserve"> </w:t>
      </w:r>
      <w:proofErr w:type="spellStart"/>
      <w:r>
        <w:rPr>
          <w:rFonts w:ascii="Calibri" w:hAnsi="Calibri" w:cs="Calibri"/>
          <w:sz w:val="22"/>
        </w:rPr>
        <w:t>përmes</w:t>
      </w:r>
      <w:proofErr w:type="spellEnd"/>
      <w:r>
        <w:rPr>
          <w:rFonts w:ascii="Calibri" w:hAnsi="Calibri" w:cs="Calibri"/>
          <w:sz w:val="22"/>
        </w:rPr>
        <w:t xml:space="preserve"> </w:t>
      </w:r>
      <w:proofErr w:type="spellStart"/>
      <w:r>
        <w:rPr>
          <w:rFonts w:ascii="Calibri" w:hAnsi="Calibri" w:cs="Calibri"/>
          <w:sz w:val="22"/>
        </w:rPr>
        <w:t>kontrollit</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vektorëve</w:t>
      </w:r>
      <w:proofErr w:type="spellEnd"/>
      <w:r>
        <w:rPr>
          <w:rFonts w:ascii="Calibri" w:hAnsi="Calibri" w:cs="Calibri"/>
          <w:sz w:val="22"/>
        </w:rPr>
        <w:t xml:space="preserve"> </w:t>
      </w:r>
      <w:proofErr w:type="spellStart"/>
      <w:r>
        <w:rPr>
          <w:rFonts w:ascii="Calibri" w:hAnsi="Calibri" w:cs="Calibri"/>
          <w:sz w:val="22"/>
        </w:rPr>
        <w:t>dhe</w:t>
      </w:r>
      <w:proofErr w:type="spellEnd"/>
      <w:r>
        <w:rPr>
          <w:rFonts w:ascii="Calibri" w:hAnsi="Calibri" w:cs="Calibri"/>
          <w:sz w:val="22"/>
        </w:rPr>
        <w:t xml:space="preserve"> </w:t>
      </w:r>
      <w:proofErr w:type="spellStart"/>
      <w:r>
        <w:rPr>
          <w:rFonts w:ascii="Calibri" w:hAnsi="Calibri" w:cs="Calibri"/>
          <w:sz w:val="22"/>
        </w:rPr>
        <w:t>gjitarëve</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vegjël</w:t>
      </w:r>
      <w:proofErr w:type="spellEnd"/>
      <w:r>
        <w:rPr>
          <w:rFonts w:ascii="Calibri" w:hAnsi="Calibri" w:cs="Calibri"/>
          <w:sz w:val="22"/>
        </w:rPr>
        <w:t xml:space="preserve"> </w:t>
      </w:r>
      <w:proofErr w:type="spellStart"/>
      <w:r>
        <w:rPr>
          <w:rFonts w:ascii="Calibri" w:hAnsi="Calibri" w:cs="Calibri"/>
          <w:sz w:val="22"/>
        </w:rPr>
        <w:t>dhe</w:t>
      </w:r>
      <w:proofErr w:type="spellEnd"/>
      <w:r>
        <w:rPr>
          <w:rFonts w:ascii="Calibri" w:hAnsi="Calibri" w:cs="Calibri"/>
          <w:sz w:val="22"/>
        </w:rPr>
        <w:t xml:space="preserve"> </w:t>
      </w:r>
      <w:proofErr w:type="spellStart"/>
      <w:r>
        <w:rPr>
          <w:rFonts w:ascii="Calibri" w:hAnsi="Calibri" w:cs="Calibri"/>
          <w:sz w:val="22"/>
        </w:rPr>
        <w:t>identifikimit</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disa</w:t>
      </w:r>
      <w:proofErr w:type="spellEnd"/>
      <w:r>
        <w:rPr>
          <w:rFonts w:ascii="Calibri" w:hAnsi="Calibri" w:cs="Calibri"/>
          <w:sz w:val="22"/>
        </w:rPr>
        <w:t xml:space="preserve"> </w:t>
      </w:r>
      <w:proofErr w:type="spellStart"/>
      <w:r>
        <w:rPr>
          <w:rFonts w:ascii="Calibri" w:hAnsi="Calibri" w:cs="Calibri"/>
          <w:sz w:val="22"/>
        </w:rPr>
        <w:t>agjentëve</w:t>
      </w:r>
      <w:proofErr w:type="spellEnd"/>
      <w:r>
        <w:rPr>
          <w:rFonts w:ascii="Calibri" w:hAnsi="Calibri" w:cs="Calibri"/>
          <w:sz w:val="22"/>
        </w:rPr>
        <w:t xml:space="preserve"> </w:t>
      </w:r>
      <w:proofErr w:type="spellStart"/>
      <w:r>
        <w:rPr>
          <w:rFonts w:ascii="Calibri" w:hAnsi="Calibri" w:cs="Calibri"/>
          <w:sz w:val="22"/>
        </w:rPr>
        <w:t>patogenë</w:t>
      </w:r>
      <w:proofErr w:type="spellEnd"/>
      <w:r>
        <w:rPr>
          <w:rFonts w:ascii="Calibri" w:hAnsi="Calibri" w:cs="Calibri"/>
          <w:sz w:val="22"/>
        </w:rPr>
        <w:t xml:space="preserve"> </w:t>
      </w:r>
      <w:proofErr w:type="spellStart"/>
      <w:r>
        <w:rPr>
          <w:rFonts w:ascii="Calibri" w:hAnsi="Calibri" w:cs="Calibri"/>
          <w:sz w:val="22"/>
        </w:rPr>
        <w:t>që</w:t>
      </w:r>
      <w:proofErr w:type="spellEnd"/>
      <w:r>
        <w:rPr>
          <w:rFonts w:ascii="Calibri" w:hAnsi="Calibri" w:cs="Calibri"/>
          <w:sz w:val="22"/>
        </w:rPr>
        <w:t xml:space="preserve"> </w:t>
      </w:r>
      <w:proofErr w:type="spellStart"/>
      <w:r>
        <w:rPr>
          <w:rFonts w:ascii="Calibri" w:hAnsi="Calibri" w:cs="Calibri"/>
          <w:sz w:val="22"/>
        </w:rPr>
        <w:t>transmetohen</w:t>
      </w:r>
      <w:proofErr w:type="spellEnd"/>
      <w:r>
        <w:rPr>
          <w:rFonts w:ascii="Calibri" w:hAnsi="Calibri" w:cs="Calibri"/>
          <w:sz w:val="22"/>
        </w:rPr>
        <w:t xml:space="preserve"> </w:t>
      </w:r>
      <w:proofErr w:type="spellStart"/>
      <w:r>
        <w:rPr>
          <w:rFonts w:ascii="Calibri" w:hAnsi="Calibri" w:cs="Calibri"/>
          <w:sz w:val="22"/>
        </w:rPr>
        <w:t>përmes</w:t>
      </w:r>
      <w:proofErr w:type="spellEnd"/>
      <w:r>
        <w:rPr>
          <w:rFonts w:ascii="Calibri" w:hAnsi="Calibri" w:cs="Calibri"/>
          <w:sz w:val="22"/>
        </w:rPr>
        <w:t xml:space="preserve"> </w:t>
      </w:r>
      <w:proofErr w:type="spellStart"/>
      <w:r>
        <w:rPr>
          <w:rFonts w:ascii="Calibri" w:hAnsi="Calibri" w:cs="Calibri"/>
          <w:sz w:val="22"/>
        </w:rPr>
        <w:t>tyre</w:t>
      </w:r>
      <w:proofErr w:type="spellEnd"/>
      <w:r>
        <w:rPr>
          <w:rFonts w:ascii="Calibri" w:hAnsi="Calibri" w:cs="Calibri"/>
          <w:sz w:val="22"/>
        </w:rPr>
        <w:t xml:space="preserve"> </w:t>
      </w:r>
      <w:proofErr w:type="spellStart"/>
      <w:r>
        <w:rPr>
          <w:rFonts w:ascii="Calibri" w:hAnsi="Calibri" w:cs="Calibri"/>
          <w:sz w:val="22"/>
        </w:rPr>
        <w:t>për</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zvogëluar</w:t>
      </w:r>
      <w:proofErr w:type="spellEnd"/>
      <w:r>
        <w:rPr>
          <w:rFonts w:ascii="Calibri" w:hAnsi="Calibri" w:cs="Calibri"/>
          <w:sz w:val="22"/>
        </w:rPr>
        <w:t xml:space="preserve"> </w:t>
      </w:r>
      <w:proofErr w:type="spellStart"/>
      <w:r>
        <w:rPr>
          <w:rFonts w:ascii="Calibri" w:hAnsi="Calibri" w:cs="Calibri"/>
          <w:sz w:val="22"/>
        </w:rPr>
        <w:t>sëmundshmërinë</w:t>
      </w:r>
      <w:proofErr w:type="spellEnd"/>
      <w:r>
        <w:rPr>
          <w:rFonts w:ascii="Calibri" w:hAnsi="Calibri" w:cs="Calibri"/>
          <w:sz w:val="22"/>
        </w:rPr>
        <w:t xml:space="preserve">, </w:t>
      </w:r>
      <w:proofErr w:type="spellStart"/>
      <w:r>
        <w:rPr>
          <w:rFonts w:ascii="Calibri" w:hAnsi="Calibri" w:cs="Calibri"/>
          <w:sz w:val="22"/>
        </w:rPr>
        <w:t>gjymtimin</w:t>
      </w:r>
      <w:proofErr w:type="spellEnd"/>
      <w:r>
        <w:rPr>
          <w:rFonts w:ascii="Calibri" w:hAnsi="Calibri" w:cs="Calibri"/>
          <w:sz w:val="22"/>
        </w:rPr>
        <w:t xml:space="preserve"> </w:t>
      </w:r>
      <w:proofErr w:type="spellStart"/>
      <w:r>
        <w:rPr>
          <w:rFonts w:ascii="Calibri" w:hAnsi="Calibri" w:cs="Calibri"/>
          <w:sz w:val="22"/>
        </w:rPr>
        <w:t>dhe</w:t>
      </w:r>
      <w:proofErr w:type="spellEnd"/>
      <w:r>
        <w:rPr>
          <w:rFonts w:ascii="Calibri" w:hAnsi="Calibri" w:cs="Calibri"/>
          <w:sz w:val="22"/>
        </w:rPr>
        <w:t xml:space="preserve"> </w:t>
      </w:r>
      <w:proofErr w:type="spellStart"/>
      <w:r>
        <w:rPr>
          <w:rFonts w:ascii="Calibri" w:hAnsi="Calibri" w:cs="Calibri"/>
          <w:sz w:val="22"/>
        </w:rPr>
        <w:t>vdekjen</w:t>
      </w:r>
      <w:proofErr w:type="spellEnd"/>
      <w:r>
        <w:rPr>
          <w:rFonts w:ascii="Calibri" w:hAnsi="Calibri" w:cs="Calibri"/>
          <w:sz w:val="22"/>
        </w:rPr>
        <w:t xml:space="preserve"> </w:t>
      </w:r>
      <w:proofErr w:type="spellStart"/>
      <w:r>
        <w:rPr>
          <w:rFonts w:ascii="Calibri" w:hAnsi="Calibri" w:cs="Calibri"/>
          <w:sz w:val="22"/>
        </w:rPr>
        <w:t>nga</w:t>
      </w:r>
      <w:proofErr w:type="spellEnd"/>
      <w:r>
        <w:rPr>
          <w:rFonts w:ascii="Calibri" w:hAnsi="Calibri" w:cs="Calibri"/>
          <w:sz w:val="22"/>
        </w:rPr>
        <w:t xml:space="preserve"> </w:t>
      </w:r>
      <w:proofErr w:type="spellStart"/>
      <w:r>
        <w:rPr>
          <w:rFonts w:ascii="Calibri" w:hAnsi="Calibri" w:cs="Calibri"/>
          <w:sz w:val="22"/>
        </w:rPr>
        <w:t>infeksione</w:t>
      </w:r>
      <w:proofErr w:type="spellEnd"/>
      <w:r>
        <w:rPr>
          <w:rFonts w:ascii="Calibri" w:hAnsi="Calibri" w:cs="Calibri"/>
          <w:sz w:val="22"/>
        </w:rPr>
        <w:t xml:space="preserve"> </w:t>
      </w:r>
      <w:proofErr w:type="spellStart"/>
      <w:r>
        <w:rPr>
          <w:rFonts w:ascii="Calibri" w:hAnsi="Calibri" w:cs="Calibri"/>
          <w:sz w:val="22"/>
        </w:rPr>
        <w:t>apo</w:t>
      </w:r>
      <w:proofErr w:type="spellEnd"/>
      <w:r>
        <w:rPr>
          <w:rFonts w:ascii="Calibri" w:hAnsi="Calibri" w:cs="Calibri"/>
          <w:sz w:val="22"/>
        </w:rPr>
        <w:t xml:space="preserve"> </w:t>
      </w:r>
      <w:proofErr w:type="spellStart"/>
      <w:r>
        <w:rPr>
          <w:rFonts w:ascii="Calibri" w:hAnsi="Calibri" w:cs="Calibri"/>
          <w:sz w:val="22"/>
        </w:rPr>
        <w:t>sëmundje</w:t>
      </w:r>
      <w:proofErr w:type="spellEnd"/>
      <w:r>
        <w:rPr>
          <w:rFonts w:ascii="Calibri" w:hAnsi="Calibri" w:cs="Calibri"/>
          <w:sz w:val="22"/>
        </w:rPr>
        <w:t xml:space="preserve"> </w:t>
      </w:r>
      <w:proofErr w:type="spellStart"/>
      <w:r>
        <w:rPr>
          <w:rFonts w:ascii="Calibri" w:hAnsi="Calibri" w:cs="Calibri"/>
          <w:sz w:val="22"/>
        </w:rPr>
        <w:t>që</w:t>
      </w:r>
      <w:proofErr w:type="spellEnd"/>
      <w:r>
        <w:rPr>
          <w:rFonts w:ascii="Calibri" w:hAnsi="Calibri" w:cs="Calibri"/>
          <w:sz w:val="22"/>
        </w:rPr>
        <w:t xml:space="preserve"> </w:t>
      </w:r>
      <w:proofErr w:type="spellStart"/>
      <w:r>
        <w:rPr>
          <w:rFonts w:ascii="Calibri" w:hAnsi="Calibri" w:cs="Calibri"/>
          <w:sz w:val="22"/>
        </w:rPr>
        <w:t>transmetohen</w:t>
      </w:r>
      <w:proofErr w:type="spellEnd"/>
      <w:r>
        <w:rPr>
          <w:rFonts w:ascii="Calibri" w:hAnsi="Calibri" w:cs="Calibri"/>
          <w:sz w:val="22"/>
        </w:rPr>
        <w:t xml:space="preserve"> me </w:t>
      </w:r>
      <w:proofErr w:type="spellStart"/>
      <w:r>
        <w:rPr>
          <w:rFonts w:ascii="Calibri" w:hAnsi="Calibri" w:cs="Calibri"/>
          <w:sz w:val="22"/>
        </w:rPr>
        <w:t>anë</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vektorëve</w:t>
      </w:r>
      <w:proofErr w:type="spellEnd"/>
      <w:r>
        <w:rPr>
          <w:rFonts w:ascii="Calibri" w:hAnsi="Calibri" w:cs="Calibri"/>
          <w:sz w:val="22"/>
        </w:rPr>
        <w:t xml:space="preserve">, duke </w:t>
      </w:r>
      <w:proofErr w:type="spellStart"/>
      <w:r>
        <w:rPr>
          <w:rFonts w:ascii="Calibri" w:hAnsi="Calibri" w:cs="Calibri"/>
          <w:sz w:val="22"/>
        </w:rPr>
        <w:t>ofruar</w:t>
      </w:r>
      <w:proofErr w:type="spellEnd"/>
      <w:r>
        <w:rPr>
          <w:rFonts w:ascii="Calibri" w:hAnsi="Calibri" w:cs="Calibri"/>
          <w:sz w:val="22"/>
        </w:rPr>
        <w:t xml:space="preserve"> </w:t>
      </w:r>
      <w:proofErr w:type="spellStart"/>
      <w:r>
        <w:rPr>
          <w:rFonts w:ascii="Calibri" w:hAnsi="Calibri" w:cs="Calibri"/>
          <w:sz w:val="22"/>
        </w:rPr>
        <w:t>një</w:t>
      </w:r>
      <w:proofErr w:type="spellEnd"/>
      <w:r>
        <w:rPr>
          <w:rFonts w:ascii="Calibri" w:hAnsi="Calibri" w:cs="Calibri"/>
          <w:sz w:val="22"/>
        </w:rPr>
        <w:t xml:space="preserve"> program </w:t>
      </w:r>
      <w:proofErr w:type="spellStart"/>
      <w:r>
        <w:rPr>
          <w:rFonts w:ascii="Calibri" w:hAnsi="Calibri" w:cs="Calibri"/>
          <w:sz w:val="22"/>
        </w:rPr>
        <w:t>kombëtar</w:t>
      </w:r>
      <w:proofErr w:type="spellEnd"/>
      <w:r>
        <w:rPr>
          <w:rFonts w:ascii="Calibri" w:hAnsi="Calibri" w:cs="Calibri"/>
          <w:sz w:val="22"/>
        </w:rPr>
        <w:t xml:space="preserve"> </w:t>
      </w:r>
      <w:proofErr w:type="spellStart"/>
      <w:r>
        <w:rPr>
          <w:rFonts w:ascii="Calibri" w:hAnsi="Calibri" w:cs="Calibri"/>
          <w:sz w:val="22"/>
        </w:rPr>
        <w:t>koordinues</w:t>
      </w:r>
      <w:proofErr w:type="spellEnd"/>
      <w:r>
        <w:rPr>
          <w:rFonts w:ascii="Calibri" w:hAnsi="Calibri" w:cs="Calibri"/>
          <w:sz w:val="22"/>
        </w:rPr>
        <w:t xml:space="preserve"> </w:t>
      </w:r>
      <w:proofErr w:type="spellStart"/>
      <w:r>
        <w:rPr>
          <w:rFonts w:ascii="Calibri" w:hAnsi="Calibri" w:cs="Calibri"/>
          <w:sz w:val="22"/>
        </w:rPr>
        <w:t>cilësor</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kontrollit</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vektorëve</w:t>
      </w:r>
      <w:proofErr w:type="spellEnd"/>
      <w:r>
        <w:rPr>
          <w:rFonts w:ascii="Calibri" w:hAnsi="Calibri" w:cs="Calibri"/>
          <w:sz w:val="22"/>
        </w:rPr>
        <w:t xml:space="preserve">. </w:t>
      </w:r>
    </w:p>
    <w:p w:rsidR="00174DD4" w:rsidRDefault="00174DD4" w:rsidP="00174DD4">
      <w:pPr>
        <w:widowControl w:val="0"/>
        <w:numPr>
          <w:ilvl w:val="0"/>
          <w:numId w:val="1"/>
        </w:numPr>
        <w:autoSpaceDE w:val="0"/>
        <w:autoSpaceDN w:val="0"/>
        <w:adjustRightInd w:val="0"/>
        <w:spacing w:after="0" w:line="333" w:lineRule="exact"/>
        <w:jc w:val="both"/>
        <w:rPr>
          <w:rFonts w:ascii="Calibri" w:hAnsi="Calibri" w:cs="Calibri"/>
          <w:sz w:val="22"/>
        </w:rPr>
      </w:pP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përmirësojë</w:t>
      </w:r>
      <w:proofErr w:type="spellEnd"/>
      <w:r>
        <w:rPr>
          <w:rFonts w:ascii="Calibri" w:hAnsi="Calibri" w:cs="Calibri"/>
          <w:sz w:val="22"/>
        </w:rPr>
        <w:t xml:space="preserve"> </w:t>
      </w:r>
      <w:proofErr w:type="spellStart"/>
      <w:r>
        <w:rPr>
          <w:rFonts w:ascii="Calibri" w:hAnsi="Calibri" w:cs="Calibri"/>
          <w:sz w:val="22"/>
        </w:rPr>
        <w:t>menaxhimin</w:t>
      </w:r>
      <w:proofErr w:type="spellEnd"/>
      <w:r>
        <w:rPr>
          <w:rFonts w:ascii="Calibri" w:hAnsi="Calibri" w:cs="Calibri"/>
          <w:sz w:val="22"/>
        </w:rPr>
        <w:t xml:space="preserve"> e </w:t>
      </w:r>
      <w:proofErr w:type="spellStart"/>
      <w:r>
        <w:rPr>
          <w:rFonts w:ascii="Calibri" w:hAnsi="Calibri" w:cs="Calibri"/>
          <w:sz w:val="22"/>
        </w:rPr>
        <w:t>programit</w:t>
      </w:r>
      <w:proofErr w:type="spellEnd"/>
      <w:r>
        <w:rPr>
          <w:rFonts w:ascii="Calibri" w:hAnsi="Calibri" w:cs="Calibri"/>
          <w:sz w:val="22"/>
        </w:rPr>
        <w:t xml:space="preserve"> </w:t>
      </w:r>
      <w:proofErr w:type="spellStart"/>
      <w:r>
        <w:rPr>
          <w:rFonts w:ascii="Calibri" w:hAnsi="Calibri" w:cs="Calibri"/>
          <w:sz w:val="22"/>
        </w:rPr>
        <w:t>kombëtar</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kontrollit</w:t>
      </w:r>
      <w:proofErr w:type="spellEnd"/>
      <w:r>
        <w:rPr>
          <w:rFonts w:ascii="Calibri" w:hAnsi="Calibri" w:cs="Calibri"/>
          <w:sz w:val="22"/>
        </w:rPr>
        <w:t xml:space="preserve"> duke </w:t>
      </w:r>
      <w:proofErr w:type="spellStart"/>
      <w:r>
        <w:rPr>
          <w:rFonts w:ascii="Calibri" w:hAnsi="Calibri" w:cs="Calibri"/>
          <w:sz w:val="22"/>
        </w:rPr>
        <w:t>rekomanduar</w:t>
      </w:r>
      <w:proofErr w:type="spellEnd"/>
      <w:r>
        <w:rPr>
          <w:rFonts w:ascii="Calibri" w:hAnsi="Calibri" w:cs="Calibri"/>
          <w:sz w:val="22"/>
        </w:rPr>
        <w:t xml:space="preserve"> </w:t>
      </w:r>
      <w:proofErr w:type="spellStart"/>
      <w:r>
        <w:rPr>
          <w:rFonts w:ascii="Calibri" w:hAnsi="Calibri" w:cs="Calibri"/>
          <w:sz w:val="22"/>
        </w:rPr>
        <w:t>dhe</w:t>
      </w:r>
      <w:proofErr w:type="spellEnd"/>
      <w:r>
        <w:rPr>
          <w:rFonts w:ascii="Calibri" w:hAnsi="Calibri" w:cs="Calibri"/>
          <w:sz w:val="22"/>
        </w:rPr>
        <w:t xml:space="preserve"> </w:t>
      </w:r>
      <w:proofErr w:type="spellStart"/>
      <w:r>
        <w:rPr>
          <w:rFonts w:ascii="Calibri" w:hAnsi="Calibri" w:cs="Calibri"/>
          <w:sz w:val="22"/>
        </w:rPr>
        <w:t>ofruar</w:t>
      </w:r>
      <w:proofErr w:type="spellEnd"/>
      <w:r>
        <w:rPr>
          <w:rFonts w:ascii="Calibri" w:hAnsi="Calibri" w:cs="Calibri"/>
          <w:sz w:val="22"/>
        </w:rPr>
        <w:t xml:space="preserve"> </w:t>
      </w:r>
      <w:proofErr w:type="spellStart"/>
      <w:r>
        <w:rPr>
          <w:rFonts w:ascii="Calibri" w:hAnsi="Calibri" w:cs="Calibri"/>
          <w:sz w:val="22"/>
        </w:rPr>
        <w:t>atë</w:t>
      </w:r>
      <w:proofErr w:type="spellEnd"/>
      <w:r>
        <w:rPr>
          <w:rFonts w:ascii="Calibri" w:hAnsi="Calibri" w:cs="Calibri"/>
          <w:sz w:val="22"/>
        </w:rPr>
        <w:t xml:space="preserve"> </w:t>
      </w:r>
      <w:proofErr w:type="spellStart"/>
      <w:r>
        <w:rPr>
          <w:rFonts w:ascii="Calibri" w:hAnsi="Calibri" w:cs="Calibri"/>
          <w:sz w:val="22"/>
        </w:rPr>
        <w:t>në</w:t>
      </w:r>
      <w:proofErr w:type="spellEnd"/>
      <w:r>
        <w:rPr>
          <w:rFonts w:ascii="Calibri" w:hAnsi="Calibri" w:cs="Calibri"/>
          <w:sz w:val="22"/>
        </w:rPr>
        <w:t xml:space="preserve"> </w:t>
      </w:r>
      <w:proofErr w:type="spellStart"/>
      <w:r>
        <w:rPr>
          <w:rFonts w:ascii="Calibri" w:hAnsi="Calibri" w:cs="Calibri"/>
          <w:sz w:val="22"/>
        </w:rPr>
        <w:t>çdo</w:t>
      </w:r>
      <w:proofErr w:type="spellEnd"/>
      <w:r>
        <w:rPr>
          <w:rFonts w:ascii="Calibri" w:hAnsi="Calibri" w:cs="Calibri"/>
          <w:sz w:val="22"/>
        </w:rPr>
        <w:t xml:space="preserve"> </w:t>
      </w:r>
      <w:proofErr w:type="spellStart"/>
      <w:r>
        <w:rPr>
          <w:rFonts w:ascii="Calibri" w:hAnsi="Calibri" w:cs="Calibri"/>
          <w:sz w:val="22"/>
        </w:rPr>
        <w:t>nivel</w:t>
      </w:r>
      <w:proofErr w:type="spellEnd"/>
      <w:r>
        <w:rPr>
          <w:rFonts w:ascii="Calibri" w:hAnsi="Calibri" w:cs="Calibri"/>
          <w:sz w:val="22"/>
        </w:rPr>
        <w:t xml:space="preserve"> (</w:t>
      </w:r>
      <w:proofErr w:type="spellStart"/>
      <w:r>
        <w:rPr>
          <w:rFonts w:ascii="Calibri" w:hAnsi="Calibri" w:cs="Calibri"/>
          <w:sz w:val="22"/>
        </w:rPr>
        <w:t>kombëtar</w:t>
      </w:r>
      <w:proofErr w:type="spellEnd"/>
      <w:r>
        <w:rPr>
          <w:rFonts w:ascii="Calibri" w:hAnsi="Calibri" w:cs="Calibri"/>
          <w:sz w:val="22"/>
        </w:rPr>
        <w:t xml:space="preserve">, </w:t>
      </w:r>
      <w:proofErr w:type="spellStart"/>
      <w:r>
        <w:rPr>
          <w:rFonts w:ascii="Calibri" w:hAnsi="Calibri" w:cs="Calibri"/>
          <w:sz w:val="22"/>
        </w:rPr>
        <w:t>bashki</w:t>
      </w:r>
      <w:proofErr w:type="spellEnd"/>
      <w:r>
        <w:rPr>
          <w:rFonts w:ascii="Calibri" w:hAnsi="Calibri" w:cs="Calibri"/>
          <w:sz w:val="22"/>
        </w:rPr>
        <w:t xml:space="preserve">, </w:t>
      </w:r>
      <w:proofErr w:type="spellStart"/>
      <w:r>
        <w:rPr>
          <w:rFonts w:ascii="Calibri" w:hAnsi="Calibri" w:cs="Calibri"/>
          <w:sz w:val="22"/>
        </w:rPr>
        <w:t>komuna</w:t>
      </w:r>
      <w:proofErr w:type="spellEnd"/>
      <w:r>
        <w:rPr>
          <w:rFonts w:ascii="Calibri" w:hAnsi="Calibri" w:cs="Calibri"/>
          <w:sz w:val="22"/>
        </w:rPr>
        <w:t xml:space="preserve">, </w:t>
      </w:r>
      <w:proofErr w:type="spellStart"/>
      <w:r>
        <w:rPr>
          <w:rFonts w:ascii="Calibri" w:hAnsi="Calibri" w:cs="Calibri"/>
          <w:sz w:val="22"/>
        </w:rPr>
        <w:t>qendra</w:t>
      </w:r>
      <w:proofErr w:type="spellEnd"/>
      <w:r>
        <w:rPr>
          <w:rFonts w:ascii="Calibri" w:hAnsi="Calibri" w:cs="Calibri"/>
          <w:sz w:val="22"/>
        </w:rPr>
        <w:t xml:space="preserve"> </w:t>
      </w:r>
      <w:proofErr w:type="spellStart"/>
      <w:r>
        <w:rPr>
          <w:rFonts w:ascii="Calibri" w:hAnsi="Calibri" w:cs="Calibri"/>
          <w:sz w:val="22"/>
        </w:rPr>
        <w:t>shendetësore</w:t>
      </w:r>
      <w:proofErr w:type="spellEnd"/>
      <w:r>
        <w:rPr>
          <w:rFonts w:ascii="Calibri" w:hAnsi="Calibri" w:cs="Calibri"/>
          <w:sz w:val="22"/>
        </w:rPr>
        <w:t xml:space="preserve">) </w:t>
      </w:r>
      <w:proofErr w:type="spellStart"/>
      <w:r>
        <w:rPr>
          <w:rFonts w:ascii="Calibri" w:hAnsi="Calibri" w:cs="Calibri"/>
          <w:sz w:val="22"/>
        </w:rPr>
        <w:t>përmes</w:t>
      </w:r>
      <w:proofErr w:type="spellEnd"/>
      <w:r>
        <w:rPr>
          <w:rFonts w:ascii="Calibri" w:hAnsi="Calibri" w:cs="Calibri"/>
          <w:sz w:val="22"/>
        </w:rPr>
        <w:t xml:space="preserve"> </w:t>
      </w:r>
      <w:proofErr w:type="spellStart"/>
      <w:r>
        <w:rPr>
          <w:rFonts w:ascii="Calibri" w:hAnsi="Calibri" w:cs="Calibri"/>
          <w:sz w:val="22"/>
        </w:rPr>
        <w:t>teknikave</w:t>
      </w:r>
      <w:proofErr w:type="spellEnd"/>
      <w:r>
        <w:rPr>
          <w:rFonts w:ascii="Calibri" w:hAnsi="Calibri" w:cs="Calibri"/>
          <w:sz w:val="22"/>
        </w:rPr>
        <w:t xml:space="preserve"> </w:t>
      </w:r>
      <w:proofErr w:type="spellStart"/>
      <w:r>
        <w:rPr>
          <w:rFonts w:ascii="Calibri" w:hAnsi="Calibri" w:cs="Calibri"/>
          <w:sz w:val="22"/>
        </w:rPr>
        <w:t>dhe</w:t>
      </w:r>
      <w:proofErr w:type="spellEnd"/>
      <w:r>
        <w:rPr>
          <w:rFonts w:ascii="Calibri" w:hAnsi="Calibri" w:cs="Calibri"/>
          <w:sz w:val="22"/>
        </w:rPr>
        <w:t xml:space="preserve"> </w:t>
      </w:r>
      <w:proofErr w:type="spellStart"/>
      <w:r>
        <w:rPr>
          <w:rFonts w:ascii="Calibri" w:hAnsi="Calibri" w:cs="Calibri"/>
          <w:sz w:val="22"/>
        </w:rPr>
        <w:t>metodologjive</w:t>
      </w:r>
      <w:proofErr w:type="spellEnd"/>
      <w:r>
        <w:rPr>
          <w:rFonts w:ascii="Calibri" w:hAnsi="Calibri" w:cs="Calibri"/>
          <w:sz w:val="22"/>
        </w:rPr>
        <w:t xml:space="preserve"> </w:t>
      </w:r>
      <w:proofErr w:type="spellStart"/>
      <w:r>
        <w:rPr>
          <w:rFonts w:ascii="Calibri" w:hAnsi="Calibri" w:cs="Calibri"/>
          <w:sz w:val="22"/>
        </w:rPr>
        <w:t>më</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mira</w:t>
      </w:r>
      <w:proofErr w:type="spellEnd"/>
      <w:r>
        <w:rPr>
          <w:rFonts w:ascii="Calibri" w:hAnsi="Calibri" w:cs="Calibri"/>
          <w:sz w:val="22"/>
        </w:rPr>
        <w:t xml:space="preserve"> </w:t>
      </w:r>
      <w:proofErr w:type="spellStart"/>
      <w:r>
        <w:rPr>
          <w:rFonts w:ascii="Calibri" w:hAnsi="Calibri" w:cs="Calibri"/>
          <w:sz w:val="22"/>
        </w:rPr>
        <w:t>bashkëkohore</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sigurta</w:t>
      </w:r>
      <w:proofErr w:type="spellEnd"/>
      <w:r>
        <w:rPr>
          <w:rFonts w:ascii="Calibri" w:hAnsi="Calibri" w:cs="Calibri"/>
          <w:sz w:val="22"/>
        </w:rPr>
        <w:t xml:space="preserve"> </w:t>
      </w:r>
      <w:proofErr w:type="spellStart"/>
      <w:r>
        <w:rPr>
          <w:rFonts w:ascii="Calibri" w:hAnsi="Calibri" w:cs="Calibri"/>
          <w:sz w:val="22"/>
        </w:rPr>
        <w:t>nëpërmjet</w:t>
      </w:r>
      <w:proofErr w:type="spellEnd"/>
      <w:r>
        <w:rPr>
          <w:rFonts w:ascii="Calibri" w:hAnsi="Calibri" w:cs="Calibri"/>
          <w:sz w:val="22"/>
        </w:rPr>
        <w:t xml:space="preserve"> </w:t>
      </w:r>
      <w:proofErr w:type="spellStart"/>
      <w:r>
        <w:rPr>
          <w:rFonts w:ascii="Calibri" w:hAnsi="Calibri" w:cs="Calibri"/>
          <w:sz w:val="22"/>
        </w:rPr>
        <w:t>shërbimeve</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ndryshme</w:t>
      </w:r>
      <w:proofErr w:type="spellEnd"/>
      <w:r>
        <w:rPr>
          <w:rFonts w:ascii="Calibri" w:hAnsi="Calibri" w:cs="Calibri"/>
          <w:sz w:val="22"/>
        </w:rPr>
        <w:t>.</w:t>
      </w:r>
    </w:p>
    <w:p w:rsidR="00174DD4" w:rsidRDefault="00174DD4" w:rsidP="00174DD4">
      <w:pPr>
        <w:widowControl w:val="0"/>
        <w:numPr>
          <w:ilvl w:val="0"/>
          <w:numId w:val="1"/>
        </w:numPr>
        <w:autoSpaceDE w:val="0"/>
        <w:autoSpaceDN w:val="0"/>
        <w:adjustRightInd w:val="0"/>
        <w:spacing w:after="0" w:line="333" w:lineRule="exact"/>
        <w:jc w:val="both"/>
        <w:rPr>
          <w:rFonts w:ascii="Calibri" w:hAnsi="Calibri" w:cs="Calibri"/>
          <w:sz w:val="22"/>
        </w:rPr>
      </w:pPr>
      <w:r>
        <w:rPr>
          <w:rFonts w:ascii="Calibri" w:hAnsi="Calibri" w:cs="Calibri"/>
          <w:sz w:val="22"/>
          <w:lang w:val="it-IT"/>
        </w:rPr>
        <w:t>Të pë</w:t>
      </w:r>
      <w:proofErr w:type="spellStart"/>
      <w:r>
        <w:rPr>
          <w:rFonts w:ascii="Calibri" w:hAnsi="Calibri" w:cs="Calibri"/>
          <w:sz w:val="22"/>
        </w:rPr>
        <w:t>rgatisë</w:t>
      </w:r>
      <w:proofErr w:type="spellEnd"/>
      <w:r>
        <w:rPr>
          <w:rFonts w:ascii="Calibri" w:hAnsi="Calibri" w:cs="Calibri"/>
          <w:sz w:val="22"/>
        </w:rPr>
        <w:t xml:space="preserve"> </w:t>
      </w:r>
      <w:proofErr w:type="spellStart"/>
      <w:r>
        <w:rPr>
          <w:rFonts w:ascii="Calibri" w:hAnsi="Calibri" w:cs="Calibri"/>
          <w:sz w:val="22"/>
        </w:rPr>
        <w:t>listën</w:t>
      </w:r>
      <w:proofErr w:type="spellEnd"/>
      <w:r>
        <w:rPr>
          <w:rFonts w:ascii="Calibri" w:hAnsi="Calibri" w:cs="Calibri"/>
          <w:sz w:val="22"/>
        </w:rPr>
        <w:t xml:space="preserve"> e </w:t>
      </w:r>
      <w:proofErr w:type="spellStart"/>
      <w:r>
        <w:rPr>
          <w:rFonts w:ascii="Calibri" w:hAnsi="Calibri" w:cs="Calibri"/>
          <w:sz w:val="22"/>
        </w:rPr>
        <w:t>vektorëve</w:t>
      </w:r>
      <w:proofErr w:type="spellEnd"/>
      <w:r>
        <w:rPr>
          <w:rFonts w:ascii="Calibri" w:hAnsi="Calibri" w:cs="Calibri"/>
          <w:sz w:val="22"/>
        </w:rPr>
        <w:t xml:space="preserve"> </w:t>
      </w:r>
      <w:proofErr w:type="spellStart"/>
      <w:r>
        <w:rPr>
          <w:rFonts w:ascii="Calibri" w:hAnsi="Calibri" w:cs="Calibri"/>
          <w:sz w:val="22"/>
        </w:rPr>
        <w:t>dhe</w:t>
      </w:r>
      <w:proofErr w:type="spellEnd"/>
      <w:r>
        <w:rPr>
          <w:rFonts w:ascii="Calibri" w:hAnsi="Calibri" w:cs="Calibri"/>
          <w:sz w:val="22"/>
        </w:rPr>
        <w:t xml:space="preserve"> </w:t>
      </w:r>
      <w:proofErr w:type="spellStart"/>
      <w:r>
        <w:rPr>
          <w:rFonts w:ascii="Calibri" w:hAnsi="Calibri" w:cs="Calibri"/>
          <w:sz w:val="22"/>
        </w:rPr>
        <w:t>gjitarëve</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vegjël</w:t>
      </w:r>
      <w:proofErr w:type="spellEnd"/>
      <w:r>
        <w:rPr>
          <w:rFonts w:ascii="Calibri" w:hAnsi="Calibri" w:cs="Calibri"/>
          <w:sz w:val="22"/>
        </w:rPr>
        <w:t xml:space="preserve"> </w:t>
      </w:r>
      <w:proofErr w:type="spellStart"/>
      <w:r>
        <w:rPr>
          <w:rFonts w:ascii="Calibri" w:hAnsi="Calibri" w:cs="Calibri"/>
          <w:sz w:val="22"/>
        </w:rPr>
        <w:t>prioritarë</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vendit</w:t>
      </w:r>
      <w:proofErr w:type="spellEnd"/>
      <w:r>
        <w:rPr>
          <w:rFonts w:ascii="Calibri" w:hAnsi="Calibri" w:cs="Calibri"/>
          <w:sz w:val="22"/>
        </w:rPr>
        <w:t xml:space="preserve">, </w:t>
      </w:r>
      <w:proofErr w:type="spellStart"/>
      <w:r>
        <w:rPr>
          <w:rFonts w:ascii="Calibri" w:hAnsi="Calibri" w:cs="Calibri"/>
          <w:sz w:val="22"/>
        </w:rPr>
        <w:t>programin</w:t>
      </w:r>
      <w:proofErr w:type="spellEnd"/>
      <w:r>
        <w:rPr>
          <w:rFonts w:ascii="Calibri" w:hAnsi="Calibri" w:cs="Calibri"/>
          <w:sz w:val="22"/>
        </w:rPr>
        <w:t xml:space="preserve"> e </w:t>
      </w:r>
      <w:proofErr w:type="spellStart"/>
      <w:r>
        <w:rPr>
          <w:rFonts w:ascii="Calibri" w:hAnsi="Calibri" w:cs="Calibri"/>
          <w:sz w:val="22"/>
        </w:rPr>
        <w:t>survejancës</w:t>
      </w:r>
      <w:proofErr w:type="spellEnd"/>
      <w:r>
        <w:rPr>
          <w:rFonts w:ascii="Calibri" w:hAnsi="Calibri" w:cs="Calibri"/>
          <w:sz w:val="22"/>
        </w:rPr>
        <w:t xml:space="preserve"> </w:t>
      </w:r>
      <w:proofErr w:type="spellStart"/>
      <w:r>
        <w:rPr>
          <w:rFonts w:ascii="Calibri" w:hAnsi="Calibri" w:cs="Calibri"/>
          <w:sz w:val="22"/>
        </w:rPr>
        <w:t>entomologjike</w:t>
      </w:r>
      <w:proofErr w:type="spellEnd"/>
      <w:r>
        <w:rPr>
          <w:rFonts w:ascii="Calibri" w:hAnsi="Calibri" w:cs="Calibri"/>
          <w:sz w:val="22"/>
        </w:rPr>
        <w:t xml:space="preserve"> </w:t>
      </w:r>
      <w:proofErr w:type="spellStart"/>
      <w:r>
        <w:rPr>
          <w:rFonts w:ascii="Calibri" w:hAnsi="Calibri" w:cs="Calibri"/>
          <w:sz w:val="22"/>
        </w:rPr>
        <w:t>sipas</w:t>
      </w:r>
      <w:proofErr w:type="spellEnd"/>
      <w:r>
        <w:rPr>
          <w:rFonts w:ascii="Calibri" w:hAnsi="Calibri" w:cs="Calibri"/>
          <w:sz w:val="22"/>
        </w:rPr>
        <w:t xml:space="preserve"> </w:t>
      </w:r>
      <w:proofErr w:type="spellStart"/>
      <w:r>
        <w:rPr>
          <w:rFonts w:ascii="Calibri" w:hAnsi="Calibri" w:cs="Calibri"/>
          <w:sz w:val="22"/>
        </w:rPr>
        <w:t>vektorëve</w:t>
      </w:r>
      <w:proofErr w:type="spellEnd"/>
      <w:r>
        <w:rPr>
          <w:rFonts w:ascii="Calibri" w:hAnsi="Calibri" w:cs="Calibri"/>
          <w:sz w:val="22"/>
        </w:rPr>
        <w:t xml:space="preserve"> </w:t>
      </w:r>
      <w:proofErr w:type="spellStart"/>
      <w:r>
        <w:rPr>
          <w:rFonts w:ascii="Calibri" w:hAnsi="Calibri" w:cs="Calibri"/>
          <w:sz w:val="22"/>
        </w:rPr>
        <w:t>dhe</w:t>
      </w:r>
      <w:proofErr w:type="spellEnd"/>
      <w:r>
        <w:rPr>
          <w:rFonts w:ascii="Calibri" w:hAnsi="Calibri" w:cs="Calibri"/>
          <w:sz w:val="22"/>
        </w:rPr>
        <w:t xml:space="preserve"> </w:t>
      </w:r>
      <w:proofErr w:type="spellStart"/>
      <w:r>
        <w:rPr>
          <w:rFonts w:ascii="Calibri" w:hAnsi="Calibri" w:cs="Calibri"/>
          <w:sz w:val="22"/>
        </w:rPr>
        <w:t>rodentëve</w:t>
      </w:r>
      <w:proofErr w:type="spellEnd"/>
      <w:r>
        <w:rPr>
          <w:rFonts w:ascii="Calibri" w:hAnsi="Calibri" w:cs="Calibri"/>
          <w:sz w:val="22"/>
        </w:rPr>
        <w:t xml:space="preserve">  </w:t>
      </w:r>
      <w:proofErr w:type="spellStart"/>
      <w:r>
        <w:rPr>
          <w:rFonts w:ascii="Calibri" w:hAnsi="Calibri" w:cs="Calibri"/>
          <w:sz w:val="22"/>
        </w:rPr>
        <w:t>prioritarë</w:t>
      </w:r>
      <w:proofErr w:type="spellEnd"/>
      <w:r>
        <w:rPr>
          <w:rFonts w:ascii="Calibri" w:hAnsi="Calibri" w:cs="Calibri"/>
          <w:sz w:val="22"/>
        </w:rPr>
        <w:t xml:space="preserve">, </w:t>
      </w:r>
      <w:proofErr w:type="spellStart"/>
      <w:r>
        <w:rPr>
          <w:rFonts w:ascii="Calibri" w:hAnsi="Calibri" w:cs="Calibri"/>
          <w:sz w:val="22"/>
        </w:rPr>
        <w:t>metodat</w:t>
      </w:r>
      <w:proofErr w:type="spellEnd"/>
      <w:r>
        <w:rPr>
          <w:rFonts w:ascii="Calibri" w:hAnsi="Calibri" w:cs="Calibri"/>
          <w:sz w:val="22"/>
        </w:rPr>
        <w:t xml:space="preserve"> </w:t>
      </w:r>
      <w:proofErr w:type="spellStart"/>
      <w:r>
        <w:rPr>
          <w:rFonts w:ascii="Calibri" w:hAnsi="Calibri" w:cs="Calibri"/>
          <w:sz w:val="22"/>
        </w:rPr>
        <w:t>për</w:t>
      </w:r>
      <w:proofErr w:type="spellEnd"/>
      <w:r>
        <w:rPr>
          <w:rFonts w:ascii="Calibri" w:hAnsi="Calibri" w:cs="Calibri"/>
          <w:sz w:val="22"/>
        </w:rPr>
        <w:t xml:space="preserve"> </w:t>
      </w:r>
      <w:proofErr w:type="spellStart"/>
      <w:r>
        <w:rPr>
          <w:rFonts w:ascii="Calibri" w:hAnsi="Calibri" w:cs="Calibri"/>
          <w:sz w:val="22"/>
        </w:rPr>
        <w:t>kontrollin</w:t>
      </w:r>
      <w:proofErr w:type="spellEnd"/>
      <w:r>
        <w:rPr>
          <w:rFonts w:ascii="Calibri" w:hAnsi="Calibri" w:cs="Calibri"/>
          <w:sz w:val="22"/>
        </w:rPr>
        <w:t xml:space="preserve"> </w:t>
      </w:r>
      <w:proofErr w:type="spellStart"/>
      <w:r>
        <w:rPr>
          <w:rFonts w:ascii="Calibri" w:hAnsi="Calibri" w:cs="Calibri"/>
          <w:sz w:val="22"/>
        </w:rPr>
        <w:t>dhe</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monitorojë</w:t>
      </w:r>
      <w:proofErr w:type="spellEnd"/>
      <w:r>
        <w:rPr>
          <w:rFonts w:ascii="Calibri" w:hAnsi="Calibri" w:cs="Calibri"/>
          <w:sz w:val="22"/>
        </w:rPr>
        <w:t xml:space="preserve"> </w:t>
      </w:r>
      <w:proofErr w:type="spellStart"/>
      <w:r>
        <w:rPr>
          <w:rFonts w:ascii="Calibri" w:hAnsi="Calibri" w:cs="Calibri"/>
          <w:sz w:val="22"/>
        </w:rPr>
        <w:t>zbatimin</w:t>
      </w:r>
      <w:proofErr w:type="spellEnd"/>
      <w:r>
        <w:rPr>
          <w:rFonts w:ascii="Calibri" w:hAnsi="Calibri" w:cs="Calibri"/>
          <w:sz w:val="22"/>
        </w:rPr>
        <w:t xml:space="preserve"> e </w:t>
      </w:r>
      <w:proofErr w:type="spellStart"/>
      <w:r>
        <w:rPr>
          <w:rFonts w:ascii="Calibri" w:hAnsi="Calibri" w:cs="Calibri"/>
          <w:sz w:val="22"/>
        </w:rPr>
        <w:t>tyre</w:t>
      </w:r>
      <w:proofErr w:type="spellEnd"/>
      <w:r>
        <w:rPr>
          <w:rFonts w:ascii="Calibri" w:hAnsi="Calibri" w:cs="Calibri"/>
          <w:sz w:val="22"/>
        </w:rPr>
        <w:t xml:space="preserve">. </w:t>
      </w:r>
    </w:p>
    <w:p w:rsidR="00174DD4" w:rsidRDefault="00174DD4" w:rsidP="00174DD4">
      <w:pPr>
        <w:numPr>
          <w:ilvl w:val="0"/>
          <w:numId w:val="1"/>
        </w:numPr>
        <w:spacing w:after="0" w:line="276" w:lineRule="auto"/>
        <w:contextualSpacing/>
        <w:jc w:val="both"/>
        <w:rPr>
          <w:rFonts w:ascii="Calibri" w:hAnsi="Calibri" w:cs="Calibri"/>
          <w:sz w:val="22"/>
        </w:rPr>
      </w:pPr>
      <w:r>
        <w:rPr>
          <w:rFonts w:ascii="Calibri" w:hAnsi="Calibri" w:cs="Calibri"/>
          <w:sz w:val="22"/>
          <w:lang w:val="it-IT"/>
        </w:rPr>
        <w:t xml:space="preserve">Të kryejë survejancë / monitorim entomologjik  të vektorëve dhe rodentologjik të </w:t>
      </w:r>
      <w:proofErr w:type="spellStart"/>
      <w:r>
        <w:rPr>
          <w:rFonts w:ascii="Calibri" w:hAnsi="Calibri" w:cs="Calibri"/>
          <w:sz w:val="22"/>
        </w:rPr>
        <w:t>gjitarëve</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vegjël</w:t>
      </w:r>
      <w:proofErr w:type="spellEnd"/>
      <w:r>
        <w:rPr>
          <w:rFonts w:ascii="Calibri" w:hAnsi="Calibri" w:cs="Calibri"/>
          <w:sz w:val="22"/>
        </w:rPr>
        <w:t xml:space="preserve"> (</w:t>
      </w:r>
      <w:proofErr w:type="spellStart"/>
      <w:r>
        <w:rPr>
          <w:rFonts w:ascii="Calibri" w:hAnsi="Calibri" w:cs="Calibri"/>
          <w:sz w:val="22"/>
        </w:rPr>
        <w:t>brejtës</w:t>
      </w:r>
      <w:proofErr w:type="spellEnd"/>
      <w:r>
        <w:rPr>
          <w:rFonts w:ascii="Calibri" w:hAnsi="Calibri" w:cs="Calibri"/>
          <w:sz w:val="22"/>
        </w:rPr>
        <w:t xml:space="preserve"> </w:t>
      </w:r>
      <w:proofErr w:type="spellStart"/>
      <w:r>
        <w:rPr>
          <w:rFonts w:ascii="Calibri" w:hAnsi="Calibri" w:cs="Calibri"/>
          <w:sz w:val="22"/>
        </w:rPr>
        <w:t>dhe</w:t>
      </w:r>
      <w:proofErr w:type="spellEnd"/>
      <w:r>
        <w:rPr>
          <w:rFonts w:ascii="Calibri" w:hAnsi="Calibri" w:cs="Calibri"/>
          <w:sz w:val="22"/>
        </w:rPr>
        <w:t xml:space="preserve"> </w:t>
      </w:r>
      <w:proofErr w:type="spellStart"/>
      <w:r>
        <w:rPr>
          <w:rFonts w:ascii="Calibri" w:hAnsi="Calibri" w:cs="Calibri"/>
          <w:sz w:val="22"/>
        </w:rPr>
        <w:t>insektivorë</w:t>
      </w:r>
      <w:proofErr w:type="spellEnd"/>
      <w:r>
        <w:rPr>
          <w:rFonts w:ascii="Calibri" w:hAnsi="Calibri" w:cs="Calibri"/>
          <w:sz w:val="22"/>
        </w:rPr>
        <w:t xml:space="preserve">) </w:t>
      </w:r>
      <w:proofErr w:type="spellStart"/>
      <w:r>
        <w:rPr>
          <w:rFonts w:ascii="Calibri" w:hAnsi="Calibri" w:cs="Calibri"/>
          <w:sz w:val="22"/>
        </w:rPr>
        <w:t>për</w:t>
      </w:r>
      <w:proofErr w:type="spellEnd"/>
      <w:r>
        <w:rPr>
          <w:rFonts w:ascii="Calibri" w:hAnsi="Calibri" w:cs="Calibri"/>
          <w:sz w:val="22"/>
        </w:rPr>
        <w:t xml:space="preserve"> </w:t>
      </w:r>
      <w:proofErr w:type="spellStart"/>
      <w:r>
        <w:rPr>
          <w:rFonts w:ascii="Calibri" w:hAnsi="Calibri" w:cs="Calibri"/>
          <w:sz w:val="22"/>
        </w:rPr>
        <w:t>identifikimin</w:t>
      </w:r>
      <w:proofErr w:type="spellEnd"/>
      <w:r>
        <w:rPr>
          <w:rFonts w:ascii="Calibri" w:hAnsi="Calibri" w:cs="Calibri"/>
          <w:sz w:val="22"/>
        </w:rPr>
        <w:t xml:space="preserve"> e </w:t>
      </w:r>
      <w:proofErr w:type="spellStart"/>
      <w:r>
        <w:rPr>
          <w:rFonts w:ascii="Calibri" w:hAnsi="Calibri" w:cs="Calibri"/>
          <w:sz w:val="22"/>
        </w:rPr>
        <w:t>dëmtuesve</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shëndetit</w:t>
      </w:r>
      <w:proofErr w:type="spellEnd"/>
      <w:r>
        <w:rPr>
          <w:rFonts w:ascii="Calibri" w:hAnsi="Calibri" w:cs="Calibri"/>
          <w:sz w:val="22"/>
        </w:rPr>
        <w:t xml:space="preserve"> </w:t>
      </w:r>
      <w:proofErr w:type="spellStart"/>
      <w:r>
        <w:rPr>
          <w:rFonts w:ascii="Calibri" w:hAnsi="Calibri" w:cs="Calibri"/>
          <w:sz w:val="22"/>
        </w:rPr>
        <w:t>publik</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monitorojë</w:t>
      </w:r>
      <w:proofErr w:type="spellEnd"/>
      <w:r>
        <w:rPr>
          <w:rFonts w:ascii="Calibri" w:hAnsi="Calibri" w:cs="Calibri"/>
          <w:sz w:val="22"/>
        </w:rPr>
        <w:t xml:space="preserve"> </w:t>
      </w:r>
      <w:proofErr w:type="spellStart"/>
      <w:r>
        <w:rPr>
          <w:rFonts w:ascii="Calibri" w:hAnsi="Calibri" w:cs="Calibri"/>
          <w:sz w:val="22"/>
        </w:rPr>
        <w:t>dëmtuesit</w:t>
      </w:r>
      <w:proofErr w:type="spellEnd"/>
      <w:r>
        <w:rPr>
          <w:rFonts w:ascii="Calibri" w:hAnsi="Calibri" w:cs="Calibri"/>
          <w:sz w:val="22"/>
        </w:rPr>
        <w:t xml:space="preserve"> e </w:t>
      </w:r>
      <w:proofErr w:type="spellStart"/>
      <w:r>
        <w:rPr>
          <w:rFonts w:ascii="Calibri" w:hAnsi="Calibri" w:cs="Calibri"/>
          <w:sz w:val="22"/>
        </w:rPr>
        <w:t>shëndetit</w:t>
      </w:r>
      <w:proofErr w:type="spellEnd"/>
      <w:r>
        <w:rPr>
          <w:rFonts w:ascii="Calibri" w:hAnsi="Calibri" w:cs="Calibri"/>
          <w:sz w:val="22"/>
        </w:rPr>
        <w:t xml:space="preserve"> </w:t>
      </w:r>
      <w:proofErr w:type="spellStart"/>
      <w:r>
        <w:rPr>
          <w:rFonts w:ascii="Calibri" w:hAnsi="Calibri" w:cs="Calibri"/>
          <w:sz w:val="22"/>
        </w:rPr>
        <w:t>publik</w:t>
      </w:r>
      <w:proofErr w:type="spellEnd"/>
      <w:r>
        <w:rPr>
          <w:rFonts w:ascii="Calibri" w:hAnsi="Calibri" w:cs="Calibri"/>
          <w:sz w:val="22"/>
        </w:rPr>
        <w:t xml:space="preserve">, </w:t>
      </w:r>
      <w:proofErr w:type="spellStart"/>
      <w:r>
        <w:rPr>
          <w:rFonts w:ascii="Calibri" w:hAnsi="Calibri" w:cs="Calibri"/>
          <w:sz w:val="22"/>
        </w:rPr>
        <w:t>të</w:t>
      </w:r>
      <w:proofErr w:type="spellEnd"/>
      <w:r>
        <w:rPr>
          <w:rFonts w:ascii="Calibri" w:hAnsi="Calibri" w:cs="Calibri"/>
          <w:sz w:val="22"/>
        </w:rPr>
        <w:t xml:space="preserve"> </w:t>
      </w:r>
      <w:proofErr w:type="spellStart"/>
      <w:r>
        <w:rPr>
          <w:rFonts w:ascii="Calibri" w:hAnsi="Calibri" w:cs="Calibri"/>
          <w:sz w:val="22"/>
        </w:rPr>
        <w:t>përcaktojë</w:t>
      </w:r>
      <w:proofErr w:type="spellEnd"/>
      <w:r>
        <w:rPr>
          <w:rFonts w:ascii="Calibri" w:hAnsi="Calibri" w:cs="Calibri"/>
          <w:sz w:val="22"/>
        </w:rPr>
        <w:t xml:space="preserve">  </w:t>
      </w:r>
      <w:proofErr w:type="spellStart"/>
      <w:r>
        <w:rPr>
          <w:rFonts w:ascii="Calibri" w:hAnsi="Calibri" w:cs="Calibri"/>
          <w:sz w:val="22"/>
        </w:rPr>
        <w:t>statusin</w:t>
      </w:r>
      <w:proofErr w:type="spellEnd"/>
      <w:r>
        <w:rPr>
          <w:rFonts w:ascii="Calibri" w:hAnsi="Calibri" w:cs="Calibri"/>
          <w:sz w:val="22"/>
        </w:rPr>
        <w:t xml:space="preserve"> e </w:t>
      </w:r>
      <w:proofErr w:type="spellStart"/>
      <w:r>
        <w:rPr>
          <w:rFonts w:ascii="Calibri" w:hAnsi="Calibri" w:cs="Calibri"/>
          <w:sz w:val="22"/>
        </w:rPr>
        <w:t>tyre</w:t>
      </w:r>
      <w:proofErr w:type="spellEnd"/>
      <w:r>
        <w:rPr>
          <w:rFonts w:ascii="Calibri" w:hAnsi="Calibri" w:cs="Calibri"/>
          <w:sz w:val="22"/>
        </w:rPr>
        <w:t xml:space="preserve">,  </w:t>
      </w:r>
      <w:proofErr w:type="spellStart"/>
      <w:r>
        <w:rPr>
          <w:rFonts w:ascii="Calibri" w:hAnsi="Calibri" w:cs="Calibri"/>
          <w:sz w:val="22"/>
        </w:rPr>
        <w:t>metodat</w:t>
      </w:r>
      <w:proofErr w:type="spellEnd"/>
      <w:r>
        <w:rPr>
          <w:rFonts w:ascii="Calibri" w:hAnsi="Calibri" w:cs="Calibri"/>
          <w:sz w:val="22"/>
        </w:rPr>
        <w:t xml:space="preserve"> </w:t>
      </w:r>
      <w:proofErr w:type="spellStart"/>
      <w:r>
        <w:rPr>
          <w:rFonts w:ascii="Calibri" w:hAnsi="Calibri" w:cs="Calibri"/>
          <w:sz w:val="22"/>
        </w:rPr>
        <w:t>dhe</w:t>
      </w:r>
      <w:proofErr w:type="spellEnd"/>
      <w:r>
        <w:rPr>
          <w:rFonts w:ascii="Calibri" w:hAnsi="Calibri" w:cs="Calibri"/>
          <w:sz w:val="22"/>
        </w:rPr>
        <w:t xml:space="preserve"> </w:t>
      </w:r>
      <w:proofErr w:type="spellStart"/>
      <w:r>
        <w:rPr>
          <w:rFonts w:ascii="Calibri" w:hAnsi="Calibri" w:cs="Calibri"/>
          <w:sz w:val="22"/>
        </w:rPr>
        <w:t>masat</w:t>
      </w:r>
      <w:proofErr w:type="spellEnd"/>
      <w:r>
        <w:rPr>
          <w:rFonts w:ascii="Calibri" w:hAnsi="Calibri" w:cs="Calibri"/>
          <w:sz w:val="22"/>
        </w:rPr>
        <w:t xml:space="preserve"> e </w:t>
      </w:r>
      <w:proofErr w:type="spellStart"/>
      <w:r>
        <w:rPr>
          <w:rFonts w:ascii="Calibri" w:hAnsi="Calibri" w:cs="Calibri"/>
          <w:sz w:val="22"/>
        </w:rPr>
        <w:t>kontrollit</w:t>
      </w:r>
      <w:proofErr w:type="spellEnd"/>
      <w:r>
        <w:rPr>
          <w:rFonts w:ascii="Calibri" w:hAnsi="Calibri" w:cs="Calibri"/>
          <w:sz w:val="22"/>
        </w:rPr>
        <w:t>;</w:t>
      </w:r>
    </w:p>
    <w:p w:rsidR="00174DD4" w:rsidRDefault="00174DD4" w:rsidP="00174DD4">
      <w:pPr>
        <w:numPr>
          <w:ilvl w:val="0"/>
          <w:numId w:val="1"/>
        </w:numPr>
        <w:spacing w:line="276" w:lineRule="auto"/>
        <w:jc w:val="both"/>
        <w:rPr>
          <w:rFonts w:ascii="Calibri" w:hAnsi="Calibri" w:cs="Calibri"/>
          <w:sz w:val="22"/>
        </w:rPr>
      </w:pPr>
      <w:proofErr w:type="spellStart"/>
      <w:r>
        <w:rPr>
          <w:rFonts w:ascii="Calibri" w:hAnsi="Calibri" w:cs="Calibri"/>
          <w:sz w:val="22"/>
        </w:rPr>
        <w:t>Të</w:t>
      </w:r>
      <w:proofErr w:type="spellEnd"/>
      <w:r>
        <w:rPr>
          <w:rFonts w:ascii="Calibri" w:hAnsi="Calibri" w:cs="Calibri"/>
          <w:sz w:val="22"/>
        </w:rPr>
        <w:t xml:space="preserve"> </w:t>
      </w:r>
      <w:r>
        <w:rPr>
          <w:rFonts w:ascii="Calibri" w:hAnsi="Calibri" w:cs="Calibri"/>
          <w:sz w:val="22"/>
          <w:lang w:val="it-IT"/>
        </w:rPr>
        <w:t>krijojë dhe përditësojë bazën e të dhënave lidhur me pë</w:t>
      </w:r>
      <w:r>
        <w:rPr>
          <w:rFonts w:ascii="Calibri" w:eastAsia="Times New Roman" w:hAnsi="Calibri" w:cs="Calibri"/>
          <w:sz w:val="22"/>
          <w:lang w:val="it-IT"/>
        </w:rPr>
        <w:t>rhapjen gjeografike dhe sezonale</w:t>
      </w:r>
      <w:r>
        <w:rPr>
          <w:rFonts w:ascii="Calibri" w:hAnsi="Calibri" w:cs="Calibri"/>
          <w:sz w:val="22"/>
          <w:lang w:val="it-IT"/>
        </w:rPr>
        <w:t xml:space="preserve"> të vektorëve dhe gjitarëve të vegjël, dhe të përditë</w:t>
      </w:r>
      <w:r>
        <w:rPr>
          <w:rFonts w:ascii="Calibri" w:eastAsia="Times New Roman" w:hAnsi="Calibri" w:cs="Calibri"/>
          <w:sz w:val="22"/>
          <w:lang w:val="it-IT"/>
        </w:rPr>
        <w:t>s</w:t>
      </w:r>
      <w:r>
        <w:rPr>
          <w:rFonts w:ascii="Calibri" w:hAnsi="Calibri" w:cs="Calibri"/>
          <w:sz w:val="22"/>
          <w:lang w:val="it-IT"/>
        </w:rPr>
        <w:t>ojë</w:t>
      </w:r>
      <w:r>
        <w:rPr>
          <w:rFonts w:ascii="Calibri" w:eastAsia="Times New Roman" w:hAnsi="Calibri" w:cs="Calibri"/>
          <w:sz w:val="22"/>
          <w:lang w:val="it-IT"/>
        </w:rPr>
        <w:t xml:space="preserve"> </w:t>
      </w:r>
      <w:r>
        <w:rPr>
          <w:rFonts w:ascii="Calibri" w:hAnsi="Calibri" w:cs="Calibri"/>
          <w:sz w:val="22"/>
          <w:lang w:val="it-IT"/>
        </w:rPr>
        <w:t>hartë</w:t>
      </w:r>
      <w:r>
        <w:rPr>
          <w:rFonts w:ascii="Calibri" w:eastAsia="Times New Roman" w:hAnsi="Calibri" w:cs="Calibri"/>
          <w:sz w:val="22"/>
          <w:lang w:val="it-IT"/>
        </w:rPr>
        <w:t>zimi</w:t>
      </w:r>
      <w:r>
        <w:rPr>
          <w:rFonts w:ascii="Calibri" w:hAnsi="Calibri" w:cs="Calibri"/>
          <w:sz w:val="22"/>
          <w:lang w:val="it-IT"/>
        </w:rPr>
        <w:t>n</w:t>
      </w:r>
      <w:r>
        <w:rPr>
          <w:rFonts w:ascii="Calibri" w:eastAsia="Times New Roman" w:hAnsi="Calibri" w:cs="Calibri"/>
          <w:sz w:val="22"/>
          <w:lang w:val="it-IT"/>
        </w:rPr>
        <w:t xml:space="preserve"> </w:t>
      </w:r>
      <w:r>
        <w:rPr>
          <w:rFonts w:ascii="Calibri" w:hAnsi="Calibri" w:cs="Calibri"/>
          <w:sz w:val="22"/>
          <w:lang w:val="it-IT"/>
        </w:rPr>
        <w:t>e pë</w:t>
      </w:r>
      <w:r>
        <w:rPr>
          <w:rFonts w:ascii="Calibri" w:eastAsia="Times New Roman" w:hAnsi="Calibri" w:cs="Calibri"/>
          <w:sz w:val="22"/>
          <w:lang w:val="it-IT"/>
        </w:rPr>
        <w:t>rhapjes s</w:t>
      </w:r>
      <w:r>
        <w:rPr>
          <w:rFonts w:ascii="Calibri" w:hAnsi="Calibri" w:cs="Calibri"/>
          <w:sz w:val="22"/>
          <w:lang w:val="it-IT"/>
        </w:rPr>
        <w:t>ë tyre;</w:t>
      </w:r>
    </w:p>
    <w:p w:rsidR="00174DD4" w:rsidRDefault="00174DD4" w:rsidP="00174DD4">
      <w:pPr>
        <w:pStyle w:val="ListParagraph"/>
        <w:widowControl w:val="0"/>
        <w:numPr>
          <w:ilvl w:val="0"/>
          <w:numId w:val="1"/>
        </w:numPr>
        <w:autoSpaceDE w:val="0"/>
        <w:autoSpaceDN w:val="0"/>
        <w:adjustRightInd w:val="0"/>
        <w:spacing w:after="0"/>
        <w:jc w:val="both"/>
        <w:rPr>
          <w:rFonts w:cs="Calibri"/>
          <w:lang w:val="it-IT"/>
        </w:rPr>
      </w:pPr>
      <w:r>
        <w:rPr>
          <w:rFonts w:cs="Calibri"/>
          <w:lang w:val="it-IT"/>
        </w:rPr>
        <w:t xml:space="preserve">Të ofrojë asistencë teknike Ministrisë së Shëndetësisë dhe Mbrojtjes Sociale mbi procesin e </w:t>
      </w:r>
      <w:r>
        <w:rPr>
          <w:rFonts w:cs="Calibri"/>
          <w:lang w:val="pt-BR"/>
        </w:rPr>
        <w:t>autorizimit të importit të produkteve biocide (insekticide dhe rodenticide) dhe të</w:t>
      </w:r>
      <w:r>
        <w:rPr>
          <w:rFonts w:cs="Calibri"/>
        </w:rPr>
        <w:t xml:space="preserve"> </w:t>
      </w:r>
      <w:proofErr w:type="spellStart"/>
      <w:r>
        <w:rPr>
          <w:rFonts w:cs="Calibri"/>
        </w:rPr>
        <w:t>kryejë</w:t>
      </w:r>
      <w:proofErr w:type="spellEnd"/>
      <w:r>
        <w:rPr>
          <w:rFonts w:cs="Calibri"/>
        </w:rPr>
        <w:t xml:space="preserve"> </w:t>
      </w:r>
      <w:proofErr w:type="spellStart"/>
      <w:r>
        <w:rPr>
          <w:rFonts w:cs="Calibri"/>
        </w:rPr>
        <w:t>vlerësimin</w:t>
      </w:r>
      <w:proofErr w:type="spellEnd"/>
      <w:r>
        <w:rPr>
          <w:rFonts w:cs="Calibri"/>
        </w:rPr>
        <w:t xml:space="preserve"> e </w:t>
      </w:r>
      <w:proofErr w:type="spellStart"/>
      <w:r>
        <w:rPr>
          <w:rFonts w:cs="Calibri"/>
        </w:rPr>
        <w:t>produkteve</w:t>
      </w:r>
      <w:proofErr w:type="spellEnd"/>
      <w:r>
        <w:rPr>
          <w:rFonts w:cs="Calibri"/>
        </w:rPr>
        <w:t xml:space="preserve"> biocide </w:t>
      </w:r>
      <w:proofErr w:type="spellStart"/>
      <w:r>
        <w:rPr>
          <w:rFonts w:cs="Calibri"/>
        </w:rPr>
        <w:t>gjatë</w:t>
      </w:r>
      <w:proofErr w:type="spellEnd"/>
      <w:r>
        <w:rPr>
          <w:rFonts w:cs="Calibri"/>
        </w:rPr>
        <w:t xml:space="preserve"> </w:t>
      </w:r>
      <w:proofErr w:type="spellStart"/>
      <w:r>
        <w:rPr>
          <w:rFonts w:cs="Calibri"/>
        </w:rPr>
        <w:t>procedurës</w:t>
      </w:r>
      <w:proofErr w:type="spellEnd"/>
      <w:r>
        <w:rPr>
          <w:rFonts w:cs="Calibri"/>
        </w:rPr>
        <w:t xml:space="preserve"> </w:t>
      </w:r>
      <w:proofErr w:type="spellStart"/>
      <w:r>
        <w:rPr>
          <w:rFonts w:cs="Calibri"/>
        </w:rPr>
        <w:t>së</w:t>
      </w:r>
      <w:proofErr w:type="spellEnd"/>
      <w:r>
        <w:rPr>
          <w:rFonts w:cs="Calibri"/>
        </w:rPr>
        <w:t xml:space="preserve"> </w:t>
      </w:r>
      <w:proofErr w:type="spellStart"/>
      <w:r>
        <w:rPr>
          <w:rFonts w:cs="Calibri"/>
        </w:rPr>
        <w:t>autorizimit</w:t>
      </w:r>
      <w:proofErr w:type="spellEnd"/>
      <w:r>
        <w:rPr>
          <w:rFonts w:cs="Calibri"/>
        </w:rPr>
        <w:t xml:space="preserve">; </w:t>
      </w:r>
    </w:p>
    <w:p w:rsidR="00174DD4" w:rsidRDefault="00174DD4" w:rsidP="00174DD4">
      <w:pPr>
        <w:pStyle w:val="ListParagraph"/>
        <w:widowControl w:val="0"/>
        <w:numPr>
          <w:ilvl w:val="0"/>
          <w:numId w:val="1"/>
        </w:numPr>
        <w:autoSpaceDE w:val="0"/>
        <w:autoSpaceDN w:val="0"/>
        <w:adjustRightInd w:val="0"/>
        <w:spacing w:after="0"/>
        <w:jc w:val="both"/>
        <w:rPr>
          <w:rFonts w:cs="Calibri"/>
          <w:lang w:val="it-IT"/>
        </w:rPr>
      </w:pPr>
      <w:proofErr w:type="spellStart"/>
      <w:r>
        <w:rPr>
          <w:rFonts w:cs="Calibri"/>
        </w:rPr>
        <w:t>Të</w:t>
      </w:r>
      <w:proofErr w:type="spellEnd"/>
      <w:r>
        <w:rPr>
          <w:rFonts w:cs="Calibri"/>
        </w:rPr>
        <w:t xml:space="preserve"> </w:t>
      </w:r>
      <w:proofErr w:type="spellStart"/>
      <w:r>
        <w:rPr>
          <w:rFonts w:cs="Calibri"/>
        </w:rPr>
        <w:t>ofrojë</w:t>
      </w:r>
      <w:proofErr w:type="spellEnd"/>
      <w:r>
        <w:rPr>
          <w:rFonts w:cs="Calibri"/>
        </w:rPr>
        <w:t xml:space="preserve"> </w:t>
      </w:r>
      <w:proofErr w:type="spellStart"/>
      <w:r>
        <w:rPr>
          <w:rFonts w:cs="Calibri"/>
        </w:rPr>
        <w:t>konsulencë</w:t>
      </w:r>
      <w:proofErr w:type="spellEnd"/>
      <w:r>
        <w:rPr>
          <w:rFonts w:cs="Calibri"/>
        </w:rPr>
        <w:t xml:space="preserve"> </w:t>
      </w:r>
      <w:proofErr w:type="spellStart"/>
      <w:r>
        <w:rPr>
          <w:rFonts w:cs="Calibri"/>
        </w:rPr>
        <w:t>teknike</w:t>
      </w:r>
      <w:proofErr w:type="spellEnd"/>
      <w:r>
        <w:rPr>
          <w:rFonts w:cs="Calibri"/>
        </w:rPr>
        <w:t xml:space="preserve"> </w:t>
      </w:r>
      <w:proofErr w:type="spellStart"/>
      <w:r>
        <w:rPr>
          <w:rFonts w:cs="Calibri"/>
        </w:rPr>
        <w:t>për</w:t>
      </w:r>
      <w:proofErr w:type="spellEnd"/>
      <w:r>
        <w:rPr>
          <w:rFonts w:cs="Calibri"/>
        </w:rPr>
        <w:t xml:space="preserve"> </w:t>
      </w:r>
      <w:proofErr w:type="spellStart"/>
      <w:r>
        <w:rPr>
          <w:rFonts w:cs="Calibri"/>
        </w:rPr>
        <w:t>hartimin</w:t>
      </w:r>
      <w:proofErr w:type="spellEnd"/>
      <w:r>
        <w:rPr>
          <w:rFonts w:cs="Calibri"/>
        </w:rPr>
        <w:t xml:space="preserve"> e </w:t>
      </w:r>
      <w:proofErr w:type="spellStart"/>
      <w:r>
        <w:rPr>
          <w:rFonts w:cs="Calibri"/>
        </w:rPr>
        <w:t>strategjive</w:t>
      </w:r>
      <w:proofErr w:type="spellEnd"/>
      <w:r>
        <w:rPr>
          <w:rFonts w:cs="Calibri"/>
        </w:rPr>
        <w:t xml:space="preserve"> </w:t>
      </w:r>
      <w:proofErr w:type="spellStart"/>
      <w:r>
        <w:rPr>
          <w:rFonts w:cs="Calibri"/>
        </w:rPr>
        <w:t>dhe</w:t>
      </w:r>
      <w:proofErr w:type="spellEnd"/>
      <w:r>
        <w:rPr>
          <w:rFonts w:cs="Calibri"/>
        </w:rPr>
        <w:t xml:space="preserve"> </w:t>
      </w:r>
      <w:proofErr w:type="spellStart"/>
      <w:r>
        <w:rPr>
          <w:rFonts w:cs="Calibri"/>
        </w:rPr>
        <w:t>programeve</w:t>
      </w:r>
      <w:proofErr w:type="spellEnd"/>
      <w:r>
        <w:rPr>
          <w:rFonts w:cs="Calibri"/>
        </w:rPr>
        <w:t xml:space="preserve"> </w:t>
      </w:r>
      <w:proofErr w:type="spellStart"/>
      <w:r>
        <w:rPr>
          <w:rFonts w:cs="Calibri"/>
        </w:rPr>
        <w:t>të</w:t>
      </w:r>
      <w:proofErr w:type="spellEnd"/>
      <w:r>
        <w:rPr>
          <w:rFonts w:cs="Calibri"/>
        </w:rPr>
        <w:t xml:space="preserve"> </w:t>
      </w:r>
      <w:proofErr w:type="spellStart"/>
      <w:r>
        <w:rPr>
          <w:rFonts w:cs="Calibri"/>
        </w:rPr>
        <w:t>integruara</w:t>
      </w:r>
      <w:proofErr w:type="spellEnd"/>
      <w:r>
        <w:rPr>
          <w:rFonts w:cs="Calibri"/>
        </w:rPr>
        <w:t xml:space="preserve"> </w:t>
      </w:r>
      <w:proofErr w:type="spellStart"/>
      <w:r>
        <w:rPr>
          <w:rFonts w:cs="Calibri"/>
        </w:rPr>
        <w:t>të</w:t>
      </w:r>
      <w:proofErr w:type="spellEnd"/>
      <w:r>
        <w:rPr>
          <w:rFonts w:cs="Calibri"/>
        </w:rPr>
        <w:t xml:space="preserve"> </w:t>
      </w:r>
      <w:proofErr w:type="spellStart"/>
      <w:r>
        <w:rPr>
          <w:rFonts w:cs="Calibri"/>
        </w:rPr>
        <w:t>kontrollit</w:t>
      </w:r>
      <w:proofErr w:type="spellEnd"/>
      <w:r>
        <w:rPr>
          <w:rFonts w:cs="Calibri"/>
        </w:rPr>
        <w:t xml:space="preserve"> </w:t>
      </w:r>
      <w:proofErr w:type="spellStart"/>
      <w:r>
        <w:rPr>
          <w:rFonts w:cs="Calibri"/>
        </w:rPr>
        <w:t>të</w:t>
      </w:r>
      <w:proofErr w:type="spellEnd"/>
      <w:r>
        <w:rPr>
          <w:rFonts w:cs="Calibri"/>
        </w:rPr>
        <w:t xml:space="preserve"> </w:t>
      </w:r>
      <w:proofErr w:type="spellStart"/>
      <w:r>
        <w:rPr>
          <w:rFonts w:cs="Calibri"/>
        </w:rPr>
        <w:t>vektorëve</w:t>
      </w:r>
      <w:proofErr w:type="spellEnd"/>
      <w:r>
        <w:rPr>
          <w:rFonts w:cs="Calibri"/>
        </w:rPr>
        <w:t xml:space="preserve"> </w:t>
      </w:r>
      <w:proofErr w:type="spellStart"/>
      <w:r>
        <w:rPr>
          <w:rFonts w:cs="Calibri"/>
        </w:rPr>
        <w:t>dhe</w:t>
      </w:r>
      <w:proofErr w:type="spellEnd"/>
      <w:r>
        <w:rPr>
          <w:rFonts w:cs="Calibri"/>
        </w:rPr>
        <w:t xml:space="preserve"> </w:t>
      </w:r>
      <w:proofErr w:type="spellStart"/>
      <w:r>
        <w:rPr>
          <w:rFonts w:cs="Calibri"/>
        </w:rPr>
        <w:t>gjitarëve</w:t>
      </w:r>
      <w:proofErr w:type="spellEnd"/>
      <w:r>
        <w:rPr>
          <w:rFonts w:cs="Calibri"/>
        </w:rPr>
        <w:t xml:space="preserve"> </w:t>
      </w:r>
      <w:proofErr w:type="spellStart"/>
      <w:r>
        <w:rPr>
          <w:rFonts w:cs="Calibri"/>
        </w:rPr>
        <w:t>të</w:t>
      </w:r>
      <w:proofErr w:type="spellEnd"/>
      <w:r>
        <w:rPr>
          <w:rFonts w:cs="Calibri"/>
        </w:rPr>
        <w:t xml:space="preserve"> </w:t>
      </w:r>
      <w:proofErr w:type="spellStart"/>
      <w:r>
        <w:rPr>
          <w:rFonts w:cs="Calibri"/>
        </w:rPr>
        <w:t>vegjël</w:t>
      </w:r>
      <w:proofErr w:type="spellEnd"/>
      <w:r>
        <w:rPr>
          <w:rFonts w:cs="Calibri"/>
        </w:rPr>
        <w:t>;</w:t>
      </w:r>
    </w:p>
    <w:p w:rsidR="00174DD4" w:rsidRDefault="00174DD4" w:rsidP="00174DD4">
      <w:pPr>
        <w:numPr>
          <w:ilvl w:val="0"/>
          <w:numId w:val="1"/>
        </w:numPr>
        <w:spacing w:line="276" w:lineRule="auto"/>
        <w:jc w:val="both"/>
        <w:rPr>
          <w:rFonts w:ascii="Calibri" w:hAnsi="Calibri" w:cs="Calibri"/>
          <w:sz w:val="22"/>
        </w:rPr>
      </w:pPr>
      <w:r>
        <w:rPr>
          <w:rFonts w:ascii="Calibri" w:hAnsi="Calibri" w:cs="Calibri"/>
          <w:sz w:val="22"/>
          <w:lang w:val="it-IT"/>
        </w:rPr>
        <w:t>Të përgatisë udhëzues mbi survejancën dhe kontrollin e integruar të vektorëve dhe gjitarëve të vegjël</w:t>
      </w:r>
      <w:r>
        <w:rPr>
          <w:rFonts w:ascii="Calibri" w:hAnsi="Calibri" w:cs="Calibri"/>
          <w:sz w:val="22"/>
        </w:rPr>
        <w:t>;</w:t>
      </w:r>
    </w:p>
    <w:p w:rsidR="00174DD4" w:rsidRDefault="00174DD4" w:rsidP="00174DD4">
      <w:pPr>
        <w:pStyle w:val="ListParagraph"/>
        <w:widowControl w:val="0"/>
        <w:numPr>
          <w:ilvl w:val="0"/>
          <w:numId w:val="1"/>
        </w:numPr>
        <w:autoSpaceDE w:val="0"/>
        <w:autoSpaceDN w:val="0"/>
        <w:adjustRightInd w:val="0"/>
        <w:spacing w:after="0"/>
        <w:jc w:val="both"/>
        <w:rPr>
          <w:rFonts w:cs="Calibri"/>
          <w:lang w:val="it-IT"/>
        </w:rPr>
      </w:pPr>
      <w:proofErr w:type="spellStart"/>
      <w:r>
        <w:rPr>
          <w:rFonts w:cs="Calibri"/>
        </w:rPr>
        <w:t>Të</w:t>
      </w:r>
      <w:proofErr w:type="spellEnd"/>
      <w:r>
        <w:rPr>
          <w:rFonts w:cs="Calibri"/>
        </w:rPr>
        <w:t xml:space="preserve"> </w:t>
      </w:r>
      <w:proofErr w:type="spellStart"/>
      <w:r>
        <w:rPr>
          <w:rFonts w:cs="Calibri"/>
        </w:rPr>
        <w:t>vlerësojë</w:t>
      </w:r>
      <w:proofErr w:type="spellEnd"/>
      <w:r>
        <w:rPr>
          <w:rFonts w:cs="Calibri"/>
        </w:rPr>
        <w:t xml:space="preserve"> </w:t>
      </w:r>
      <w:proofErr w:type="spellStart"/>
      <w:r>
        <w:rPr>
          <w:rFonts w:cs="Calibri"/>
        </w:rPr>
        <w:t>efikasitetin</w:t>
      </w:r>
      <w:proofErr w:type="spellEnd"/>
      <w:r>
        <w:rPr>
          <w:rFonts w:cs="Calibri"/>
        </w:rPr>
        <w:t xml:space="preserve"> e </w:t>
      </w:r>
      <w:proofErr w:type="spellStart"/>
      <w:r>
        <w:rPr>
          <w:rFonts w:cs="Calibri"/>
        </w:rPr>
        <w:t>masave</w:t>
      </w:r>
      <w:proofErr w:type="spellEnd"/>
      <w:r>
        <w:rPr>
          <w:rFonts w:cs="Calibri"/>
        </w:rPr>
        <w:t xml:space="preserve"> </w:t>
      </w:r>
      <w:proofErr w:type="spellStart"/>
      <w:r>
        <w:rPr>
          <w:rFonts w:cs="Calibri"/>
        </w:rPr>
        <w:t>të</w:t>
      </w:r>
      <w:proofErr w:type="spellEnd"/>
      <w:r>
        <w:rPr>
          <w:rFonts w:cs="Calibri"/>
        </w:rPr>
        <w:t xml:space="preserve"> </w:t>
      </w:r>
      <w:proofErr w:type="spellStart"/>
      <w:r>
        <w:rPr>
          <w:rFonts w:cs="Calibri"/>
        </w:rPr>
        <w:t>kontrollit</w:t>
      </w:r>
      <w:proofErr w:type="spellEnd"/>
      <w:r>
        <w:rPr>
          <w:rFonts w:cs="Calibri"/>
        </w:rPr>
        <w:t xml:space="preserve"> </w:t>
      </w:r>
      <w:proofErr w:type="spellStart"/>
      <w:r>
        <w:rPr>
          <w:rFonts w:cs="Calibri"/>
        </w:rPr>
        <w:t>të</w:t>
      </w:r>
      <w:proofErr w:type="spellEnd"/>
      <w:r>
        <w:rPr>
          <w:rFonts w:cs="Calibri"/>
        </w:rPr>
        <w:t xml:space="preserve"> </w:t>
      </w:r>
      <w:proofErr w:type="spellStart"/>
      <w:r>
        <w:rPr>
          <w:rFonts w:cs="Calibri"/>
        </w:rPr>
        <w:t>zbatuara</w:t>
      </w:r>
      <w:proofErr w:type="spellEnd"/>
      <w:r>
        <w:rPr>
          <w:rFonts w:cs="Calibri"/>
        </w:rPr>
        <w:t xml:space="preserve"> </w:t>
      </w:r>
      <w:proofErr w:type="spellStart"/>
      <w:r>
        <w:rPr>
          <w:rFonts w:cs="Calibri"/>
        </w:rPr>
        <w:t>në</w:t>
      </w:r>
      <w:proofErr w:type="spellEnd"/>
      <w:r>
        <w:rPr>
          <w:rFonts w:cs="Calibri"/>
        </w:rPr>
        <w:t xml:space="preserve"> vend </w:t>
      </w:r>
      <w:proofErr w:type="spellStart"/>
      <w:r>
        <w:rPr>
          <w:rFonts w:cs="Calibri"/>
        </w:rPr>
        <w:t>për</w:t>
      </w:r>
      <w:proofErr w:type="spellEnd"/>
      <w:r>
        <w:rPr>
          <w:rFonts w:cs="Calibri"/>
        </w:rPr>
        <w:t xml:space="preserve"> </w:t>
      </w:r>
      <w:proofErr w:type="spellStart"/>
      <w:r>
        <w:rPr>
          <w:rFonts w:cs="Calibri"/>
        </w:rPr>
        <w:t>vektorët</w:t>
      </w:r>
      <w:proofErr w:type="spellEnd"/>
      <w:r>
        <w:rPr>
          <w:rFonts w:cs="Calibri"/>
        </w:rPr>
        <w:t xml:space="preserve"> </w:t>
      </w:r>
      <w:proofErr w:type="spellStart"/>
      <w:r>
        <w:rPr>
          <w:rFonts w:cs="Calibri"/>
        </w:rPr>
        <w:t>dhe</w:t>
      </w:r>
      <w:proofErr w:type="spellEnd"/>
      <w:r>
        <w:rPr>
          <w:rFonts w:cs="Calibri"/>
        </w:rPr>
        <w:t xml:space="preserve"> </w:t>
      </w:r>
      <w:proofErr w:type="spellStart"/>
      <w:r>
        <w:rPr>
          <w:rFonts w:cs="Calibri"/>
        </w:rPr>
        <w:t>rodentët</w:t>
      </w:r>
      <w:proofErr w:type="spellEnd"/>
      <w:r>
        <w:rPr>
          <w:rFonts w:cs="Calibri"/>
        </w:rPr>
        <w:t xml:space="preserve"> </w:t>
      </w:r>
      <w:proofErr w:type="spellStart"/>
      <w:r>
        <w:rPr>
          <w:rFonts w:cs="Calibri"/>
        </w:rPr>
        <w:t>nëpërmjet</w:t>
      </w:r>
      <w:proofErr w:type="spellEnd"/>
      <w:r>
        <w:rPr>
          <w:rFonts w:cs="Calibri"/>
        </w:rPr>
        <w:t xml:space="preserve"> </w:t>
      </w:r>
      <w:proofErr w:type="spellStart"/>
      <w:r>
        <w:rPr>
          <w:rFonts w:cs="Calibri"/>
        </w:rPr>
        <w:t>monitorimit</w:t>
      </w:r>
      <w:proofErr w:type="spellEnd"/>
      <w:r>
        <w:rPr>
          <w:rFonts w:cs="Calibri"/>
        </w:rPr>
        <w:t xml:space="preserve"> </w:t>
      </w:r>
      <w:proofErr w:type="spellStart"/>
      <w:r>
        <w:rPr>
          <w:rFonts w:cs="Calibri"/>
        </w:rPr>
        <w:t>entomologjik</w:t>
      </w:r>
      <w:proofErr w:type="spellEnd"/>
      <w:r>
        <w:rPr>
          <w:rFonts w:cs="Calibri"/>
        </w:rPr>
        <w:t xml:space="preserve"> </w:t>
      </w:r>
      <w:proofErr w:type="spellStart"/>
      <w:r>
        <w:rPr>
          <w:rFonts w:cs="Calibri"/>
        </w:rPr>
        <w:t>dhe</w:t>
      </w:r>
      <w:proofErr w:type="spellEnd"/>
      <w:r>
        <w:rPr>
          <w:rFonts w:cs="Calibri"/>
        </w:rPr>
        <w:t xml:space="preserve"> </w:t>
      </w:r>
      <w:proofErr w:type="spellStart"/>
      <w:r>
        <w:rPr>
          <w:rFonts w:cs="Calibri"/>
        </w:rPr>
        <w:t>rodentologjik</w:t>
      </w:r>
      <w:proofErr w:type="spellEnd"/>
      <w:r>
        <w:rPr>
          <w:rFonts w:cs="Calibri"/>
        </w:rPr>
        <w:t>;</w:t>
      </w:r>
    </w:p>
    <w:p w:rsidR="00174DD4" w:rsidRDefault="00174DD4" w:rsidP="00174DD4">
      <w:pPr>
        <w:pStyle w:val="ListParagraph"/>
        <w:widowControl w:val="0"/>
        <w:numPr>
          <w:ilvl w:val="0"/>
          <w:numId w:val="1"/>
        </w:numPr>
        <w:autoSpaceDE w:val="0"/>
        <w:autoSpaceDN w:val="0"/>
        <w:adjustRightInd w:val="0"/>
        <w:spacing w:after="0"/>
        <w:jc w:val="both"/>
        <w:rPr>
          <w:rFonts w:cs="Calibri"/>
          <w:lang w:val="it-IT"/>
        </w:rPr>
      </w:pPr>
      <w:r>
        <w:rPr>
          <w:rFonts w:cs="Calibri"/>
          <w:lang w:val="it-IT"/>
        </w:rPr>
        <w:t xml:space="preserve">Të përcaktojë, konfirmojë, monitorojë, përgjigjen ndaj shpërthimeve dhe sigurimin e evidencës shkencore për parandalimin dhe kontrollin e sëmundjeve zoonotike dhe të transmetuara nga vektorët dhe rodentët. </w:t>
      </w:r>
    </w:p>
    <w:p w:rsidR="00174DD4" w:rsidRDefault="00174DD4" w:rsidP="00174DD4">
      <w:pPr>
        <w:pStyle w:val="ListParagraph"/>
        <w:widowControl w:val="0"/>
        <w:numPr>
          <w:ilvl w:val="0"/>
          <w:numId w:val="1"/>
        </w:numPr>
        <w:autoSpaceDE w:val="0"/>
        <w:autoSpaceDN w:val="0"/>
        <w:adjustRightInd w:val="0"/>
        <w:spacing w:after="0"/>
        <w:jc w:val="both"/>
        <w:rPr>
          <w:rFonts w:cs="Calibri"/>
          <w:lang w:val="it-IT"/>
        </w:rPr>
      </w:pPr>
      <w:r>
        <w:rPr>
          <w:rFonts w:cs="Calibri"/>
          <w:lang w:val="it-IT"/>
        </w:rPr>
        <w:t>Të vendosë diagnozën e sëmundjeve parazitare të transmetuara nga vektorët.</w:t>
      </w:r>
    </w:p>
    <w:p w:rsidR="00174DD4" w:rsidRDefault="00174DD4" w:rsidP="00174DD4">
      <w:pPr>
        <w:pStyle w:val="ListParagraph"/>
        <w:numPr>
          <w:ilvl w:val="0"/>
          <w:numId w:val="1"/>
        </w:numPr>
        <w:jc w:val="both"/>
        <w:rPr>
          <w:rFonts w:cs="Calibri"/>
          <w:lang w:val="it-IT"/>
        </w:rPr>
      </w:pPr>
      <w:r>
        <w:rPr>
          <w:rFonts w:cs="Calibri"/>
          <w:lang w:val="it-IT"/>
        </w:rPr>
        <w:t>Të sigurojë për laboratorët e tjerë materiale referente laboratorike dhe protokolle diagnostike sipas standarteve ndërkombetare.</w:t>
      </w:r>
    </w:p>
    <w:p w:rsidR="00174DD4" w:rsidRDefault="00174DD4" w:rsidP="00174DD4">
      <w:pPr>
        <w:pStyle w:val="ListParagraph"/>
        <w:numPr>
          <w:ilvl w:val="0"/>
          <w:numId w:val="1"/>
        </w:numPr>
        <w:jc w:val="both"/>
        <w:rPr>
          <w:rFonts w:cs="Calibri"/>
          <w:lang w:val="it-IT"/>
        </w:rPr>
      </w:pPr>
      <w:r>
        <w:rPr>
          <w:rFonts w:cs="Calibri"/>
          <w:lang w:val="it-IT"/>
        </w:rPr>
        <w:t xml:space="preserve">Të sigurojë ekspertizen dhe këshillimin shkencor për laboratorët e tjerë në këtë fushë dhe jo vetëm, me anë të mbështetjes shkencore, informacioneve, rekomandimeve, trajnimeve. </w:t>
      </w:r>
    </w:p>
    <w:p w:rsidR="00174DD4" w:rsidRDefault="00174DD4" w:rsidP="00174DD4">
      <w:pPr>
        <w:pStyle w:val="ListParagraph"/>
        <w:numPr>
          <w:ilvl w:val="0"/>
          <w:numId w:val="1"/>
        </w:numPr>
        <w:jc w:val="both"/>
        <w:rPr>
          <w:rFonts w:cs="Calibri"/>
          <w:lang w:val="it-IT"/>
        </w:rPr>
      </w:pPr>
      <w:r>
        <w:rPr>
          <w:rFonts w:cs="Calibri"/>
          <w:lang w:val="it-IT"/>
        </w:rPr>
        <w:t xml:space="preserve">Të vendos kontakte, bashkëpunojë dhe bëhet pjesë e rrjeteve laboratorike kombëtare, rajonale, ndërkombetare për sëmundje të caktuara dhe shkaktar të caktuar, sipas fushës qe mbulon si dhe merr pjesë në rrjete dhe projekte për kërkim dhe zhvillim të cilat kontribuojnë në survejancën kombëtare dhe ndërkombëtare. </w:t>
      </w:r>
    </w:p>
    <w:p w:rsidR="00174DD4" w:rsidRDefault="00174DD4" w:rsidP="00174DD4">
      <w:pPr>
        <w:pStyle w:val="ListParagraph"/>
        <w:numPr>
          <w:ilvl w:val="0"/>
          <w:numId w:val="1"/>
        </w:numPr>
        <w:jc w:val="both"/>
        <w:rPr>
          <w:rFonts w:cs="Calibri"/>
          <w:lang w:val="it-IT"/>
        </w:rPr>
      </w:pPr>
      <w:r>
        <w:rPr>
          <w:rFonts w:cs="Calibri"/>
          <w:lang w:val="it-IT"/>
        </w:rPr>
        <w:lastRenderedPageBreak/>
        <w:t>Të sigurojë mbështetje dhe këshillime teknike në raste të shpërthimeve epidemiologjike dhe dukurive të pazakonta.</w:t>
      </w:r>
    </w:p>
    <w:p w:rsidR="00174DD4" w:rsidRDefault="00174DD4" w:rsidP="00174DD4">
      <w:pPr>
        <w:pStyle w:val="ListParagraph"/>
        <w:numPr>
          <w:ilvl w:val="0"/>
          <w:numId w:val="1"/>
        </w:numPr>
        <w:jc w:val="both"/>
        <w:rPr>
          <w:rFonts w:cs="Calibri"/>
          <w:lang w:val="it-IT"/>
        </w:rPr>
      </w:pPr>
      <w:r>
        <w:rPr>
          <w:rFonts w:cs="Calibri"/>
          <w:lang w:val="it-IT"/>
        </w:rPr>
        <w:t xml:space="preserve">Të azhornojë metodat diagnostike për konfirmimin e shkaktarit etiologjik/ duke përdorur ato të rekomanduara nga OBSH dhe institucionet ndërkombëtare të referëncës në këtë fushë. </w:t>
      </w:r>
    </w:p>
    <w:p w:rsidR="00174DD4" w:rsidRDefault="00174DD4" w:rsidP="00174DD4">
      <w:pPr>
        <w:pStyle w:val="ListParagraph"/>
        <w:numPr>
          <w:ilvl w:val="0"/>
          <w:numId w:val="1"/>
        </w:numPr>
        <w:jc w:val="both"/>
        <w:rPr>
          <w:rFonts w:cs="Calibri"/>
          <w:lang w:val="it-IT"/>
        </w:rPr>
      </w:pPr>
      <w:r>
        <w:rPr>
          <w:rFonts w:cs="Calibri"/>
          <w:lang w:val="it-IT"/>
        </w:rPr>
        <w:t>Të zoterojë pajisjet dhe bazen materiale te duhur per kryerjen e diagnoses konfirmuese.</w:t>
      </w:r>
    </w:p>
    <w:p w:rsidR="00174DD4" w:rsidRDefault="00174DD4" w:rsidP="00174DD4">
      <w:pPr>
        <w:pStyle w:val="ListParagraph"/>
        <w:numPr>
          <w:ilvl w:val="0"/>
          <w:numId w:val="1"/>
        </w:numPr>
        <w:jc w:val="both"/>
        <w:rPr>
          <w:rFonts w:cs="Calibri"/>
          <w:lang w:val="it-IT"/>
        </w:rPr>
      </w:pPr>
      <w:r>
        <w:rPr>
          <w:rFonts w:cs="Calibri"/>
          <w:lang w:val="it-IT"/>
        </w:rPr>
        <w:t>Të kryejë trajnime për rritjen e aftësive profesionale bashkëkohore.</w:t>
      </w:r>
    </w:p>
    <w:p w:rsidR="009041ED" w:rsidRDefault="009041ED"/>
    <w:sectPr w:rsidR="009041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41A0D"/>
    <w:multiLevelType w:val="hybridMultilevel"/>
    <w:tmpl w:val="B32C4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D4"/>
    <w:rsid w:val="00174DD4"/>
    <w:rsid w:val="001E2F90"/>
    <w:rsid w:val="0090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F4DAD-05D5-4939-BC56-B228A7EA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DD4"/>
    <w:pPr>
      <w:spacing w:after="200" w:line="288" w:lineRule="auto"/>
    </w:pPr>
    <w:rPr>
      <w:rFonts w:ascii="Palatino Linotype" w:eastAsia="Calibri" w:hAnsi="Palatino Linotype"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DD4"/>
    <w:pPr>
      <w:spacing w:line="27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Kela</dc:creator>
  <cp:keywords/>
  <dc:description/>
  <cp:lastModifiedBy>Kela</cp:lastModifiedBy>
  <cp:revision>1</cp:revision>
  <dcterms:created xsi:type="dcterms:W3CDTF">2022-04-12T06:44:00Z</dcterms:created>
  <dcterms:modified xsi:type="dcterms:W3CDTF">2022-04-12T06:45:00Z</dcterms:modified>
</cp:coreProperties>
</file>